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5296" w:rsidRPr="00D37CB9" w:rsidRDefault="00B70B44">
      <w:pPr>
        <w:rPr>
          <w:rFonts w:ascii="仿宋_GB2312" w:eastAsia="仿宋_GB2312" w:hAnsi="仿宋"/>
          <w:b/>
          <w:sz w:val="28"/>
          <w:szCs w:val="28"/>
        </w:rPr>
      </w:pPr>
      <w:r w:rsidRPr="00D37CB9">
        <w:rPr>
          <w:rFonts w:ascii="仿宋_GB2312" w:eastAsia="仿宋_GB2312" w:hAnsi="Times New Roman" w:cs="Times New Roman" w:hint="eastAsia"/>
          <w:b/>
          <w:sz w:val="28"/>
          <w:szCs w:val="28"/>
        </w:rPr>
        <w:t>《40 Years on—Beijing Blooming with Us》（40年回眸，我们和北京一起绽放）庆祝改革开放40周年外籍专家评北京巨变系列微纪录片专题报道</w:t>
      </w:r>
      <w:r w:rsidR="00E14938" w:rsidRPr="00D37CB9">
        <w:rPr>
          <w:rFonts w:ascii="仿宋_GB2312" w:eastAsia="仿宋_GB2312" w:hAnsi="仿宋" w:hint="eastAsia"/>
          <w:b/>
          <w:sz w:val="28"/>
          <w:szCs w:val="28"/>
        </w:rPr>
        <w:t>部分</w:t>
      </w:r>
      <w:bookmarkStart w:id="0" w:name="_GoBack"/>
      <w:bookmarkEnd w:id="0"/>
      <w:r w:rsidR="00F27D61" w:rsidRPr="00D37CB9">
        <w:rPr>
          <w:rFonts w:ascii="仿宋_GB2312" w:eastAsia="仿宋_GB2312" w:hAnsi="仿宋" w:hint="eastAsia"/>
          <w:b/>
          <w:sz w:val="28"/>
          <w:szCs w:val="28"/>
        </w:rPr>
        <w:t>海外落地</w:t>
      </w:r>
      <w:r w:rsidR="00E14938" w:rsidRPr="00D37CB9">
        <w:rPr>
          <w:rFonts w:ascii="仿宋_GB2312" w:eastAsia="仿宋_GB2312" w:hAnsi="仿宋" w:hint="eastAsia"/>
          <w:b/>
          <w:sz w:val="28"/>
          <w:szCs w:val="28"/>
        </w:rPr>
        <w:t>链接</w:t>
      </w:r>
      <w:r w:rsidRPr="00D37CB9">
        <w:rPr>
          <w:rFonts w:ascii="仿宋_GB2312" w:eastAsia="仿宋_GB2312" w:hAnsi="仿宋" w:hint="eastAsia"/>
          <w:b/>
          <w:sz w:val="28"/>
          <w:szCs w:val="28"/>
        </w:rPr>
        <w:t>及截图</w:t>
      </w:r>
    </w:p>
    <w:p w:rsidR="00DB5296" w:rsidRPr="00D37CB9" w:rsidRDefault="00DB5296">
      <w:pPr>
        <w:rPr>
          <w:rFonts w:ascii="仿宋_GB2312" w:eastAsia="仿宋_GB2312" w:hAnsi="仿宋"/>
          <w:sz w:val="28"/>
          <w:szCs w:val="28"/>
        </w:rPr>
      </w:pPr>
    </w:p>
    <w:p w:rsidR="00DB5296" w:rsidRPr="00D37CB9" w:rsidRDefault="00E14938">
      <w:pPr>
        <w:rPr>
          <w:rFonts w:ascii="仿宋_GB2312" w:eastAsia="仿宋_GB2312"/>
          <w:b/>
          <w:sz w:val="28"/>
          <w:szCs w:val="28"/>
        </w:rPr>
      </w:pPr>
      <w:r w:rsidRPr="00D37CB9">
        <w:rPr>
          <w:rFonts w:ascii="仿宋_GB2312" w:eastAsia="仿宋_GB2312" w:hint="eastAsia"/>
          <w:b/>
          <w:sz w:val="28"/>
          <w:szCs w:val="28"/>
        </w:rPr>
        <w:t>一、</w:t>
      </w:r>
      <w:r w:rsidR="00F27D61" w:rsidRPr="00D37CB9">
        <w:rPr>
          <w:rFonts w:ascii="仿宋_GB2312" w:eastAsia="仿宋_GB2312" w:hint="eastAsia"/>
          <w:b/>
          <w:sz w:val="28"/>
          <w:szCs w:val="28"/>
        </w:rPr>
        <w:t>专题报道在境外平台落地情况部分链接及截图</w:t>
      </w:r>
      <w:r w:rsidR="000A0893" w:rsidRPr="00D37CB9">
        <w:rPr>
          <w:rFonts w:ascii="仿宋_GB2312" w:eastAsia="仿宋_GB2312" w:hint="eastAsia"/>
          <w:b/>
          <w:sz w:val="28"/>
          <w:szCs w:val="28"/>
        </w:rPr>
        <w:t>：</w:t>
      </w:r>
    </w:p>
    <w:p w:rsidR="00F27D61" w:rsidRPr="00EC689D" w:rsidRDefault="00E14938">
      <w:pPr>
        <w:rPr>
          <w:rFonts w:ascii="仿宋_GB2312" w:eastAsia="仿宋_GB2312"/>
          <w:b/>
          <w:sz w:val="28"/>
          <w:szCs w:val="28"/>
        </w:rPr>
      </w:pPr>
      <w:r w:rsidRPr="00D37CB9">
        <w:rPr>
          <w:rFonts w:ascii="仿宋_GB2312" w:eastAsia="仿宋_GB2312" w:hint="eastAsia"/>
          <w:b/>
          <w:sz w:val="28"/>
          <w:szCs w:val="28"/>
        </w:rPr>
        <w:t>（一）光明日报</w:t>
      </w:r>
      <w:proofErr w:type="gramStart"/>
      <w:r w:rsidR="00F27D61" w:rsidRPr="00D37CB9">
        <w:rPr>
          <w:rFonts w:ascii="仿宋_GB2312" w:eastAsia="仿宋_GB2312" w:hint="eastAsia"/>
          <w:b/>
          <w:sz w:val="28"/>
          <w:szCs w:val="28"/>
        </w:rPr>
        <w:t>在脸书的</w:t>
      </w:r>
      <w:proofErr w:type="gramEnd"/>
      <w:r w:rsidR="00F27D61" w:rsidRPr="00D37CB9">
        <w:rPr>
          <w:rFonts w:ascii="仿宋_GB2312" w:eastAsia="仿宋_GB2312" w:hint="eastAsia"/>
          <w:b/>
          <w:sz w:val="28"/>
          <w:szCs w:val="28"/>
        </w:rPr>
        <w:t>官方</w:t>
      </w:r>
      <w:r w:rsidRPr="00D37CB9">
        <w:rPr>
          <w:rFonts w:ascii="仿宋_GB2312" w:eastAsia="仿宋_GB2312" w:hint="eastAsia"/>
          <w:b/>
          <w:sz w:val="28"/>
          <w:szCs w:val="28"/>
        </w:rPr>
        <w:t>账号</w:t>
      </w:r>
      <w:r w:rsidR="00F27D61" w:rsidRPr="00D37CB9">
        <w:rPr>
          <w:rFonts w:ascii="仿宋_GB2312" w:eastAsia="仿宋_GB2312" w:hint="eastAsia"/>
          <w:b/>
          <w:sz w:val="28"/>
          <w:szCs w:val="28"/>
        </w:rPr>
        <w:t>Guangming Daily-光明日报（@guangmingdailyChina）专页</w:t>
      </w:r>
      <w:r w:rsidRPr="00D37CB9">
        <w:rPr>
          <w:rFonts w:ascii="仿宋_GB2312" w:eastAsia="仿宋_GB2312" w:hint="eastAsia"/>
          <w:b/>
          <w:sz w:val="28"/>
          <w:szCs w:val="28"/>
        </w:rPr>
        <w:t>发布</w:t>
      </w:r>
      <w:r w:rsidR="005B7136" w:rsidRPr="00D37CB9">
        <w:rPr>
          <w:rFonts w:ascii="仿宋_GB2312" w:eastAsia="仿宋_GB2312" w:hint="eastAsia"/>
          <w:b/>
          <w:sz w:val="28"/>
          <w:szCs w:val="28"/>
        </w:rPr>
        <w:t>的</w:t>
      </w:r>
      <w:r w:rsidRPr="00D37CB9">
        <w:rPr>
          <w:rFonts w:ascii="仿宋_GB2312" w:eastAsia="仿宋_GB2312" w:hint="eastAsia"/>
          <w:b/>
          <w:sz w:val="28"/>
          <w:szCs w:val="28"/>
        </w:rPr>
        <w:t>链接</w:t>
      </w:r>
      <w:r w:rsidR="00F27D61" w:rsidRPr="00D37CB9">
        <w:rPr>
          <w:rFonts w:ascii="仿宋_GB2312" w:eastAsia="仿宋_GB2312" w:hint="eastAsia"/>
          <w:b/>
          <w:sz w:val="28"/>
          <w:szCs w:val="28"/>
        </w:rPr>
        <w:t>及截图:</w:t>
      </w:r>
    </w:p>
    <w:p w:rsidR="00DB5296" w:rsidRPr="00D37CB9" w:rsidRDefault="00E14938">
      <w:pPr>
        <w:pStyle w:val="a8"/>
        <w:numPr>
          <w:ilvl w:val="0"/>
          <w:numId w:val="1"/>
        </w:numPr>
        <w:ind w:firstLineChars="0"/>
        <w:rPr>
          <w:rFonts w:eastAsia="仿宋_GB2312"/>
          <w:sz w:val="24"/>
          <w:szCs w:val="24"/>
        </w:rPr>
      </w:pPr>
      <w:r w:rsidRPr="00D37CB9">
        <w:rPr>
          <w:rFonts w:eastAsia="仿宋_GB2312"/>
          <w:sz w:val="24"/>
          <w:szCs w:val="24"/>
        </w:rPr>
        <w:t>40 Years on—Beijing Blooming with Us</w:t>
      </w:r>
    </w:p>
    <w:bookmarkStart w:id="1" w:name="OLE_LINK48"/>
    <w:bookmarkStart w:id="2" w:name="OLE_LINK49"/>
    <w:bookmarkStart w:id="3" w:name="OLE_LINK50"/>
    <w:bookmarkStart w:id="4" w:name="OLE_LINK65"/>
    <w:bookmarkStart w:id="5" w:name="OLE_LINK68"/>
    <w:p w:rsidR="00DB5296" w:rsidRPr="00D37CB9" w:rsidRDefault="008A1ABE">
      <w:pPr>
        <w:rPr>
          <w:rStyle w:val="a7"/>
          <w:rFonts w:eastAsia="仿宋_GB2312"/>
          <w:sz w:val="24"/>
          <w:szCs w:val="24"/>
        </w:rPr>
      </w:pPr>
      <w:r w:rsidRPr="00D37CB9">
        <w:rPr>
          <w:rStyle w:val="a7"/>
          <w:rFonts w:eastAsia="仿宋_GB2312"/>
          <w:sz w:val="24"/>
          <w:szCs w:val="24"/>
        </w:rPr>
        <w:fldChar w:fldCharType="begin"/>
      </w:r>
      <w:r w:rsidR="00E14938" w:rsidRPr="00D37CB9">
        <w:rPr>
          <w:rStyle w:val="a7"/>
          <w:rFonts w:eastAsia="仿宋_GB2312"/>
          <w:sz w:val="24"/>
          <w:szCs w:val="24"/>
        </w:rPr>
        <w:instrText xml:space="preserve"> HYPERLINK "https://www.facebook.com/guangmingdailyChina/videos/2178814552373878/" </w:instrText>
      </w:r>
      <w:r w:rsidRPr="00D37CB9">
        <w:rPr>
          <w:rStyle w:val="a7"/>
          <w:rFonts w:eastAsia="仿宋_GB2312"/>
          <w:sz w:val="24"/>
          <w:szCs w:val="24"/>
        </w:rPr>
        <w:fldChar w:fldCharType="separate"/>
      </w:r>
      <w:r w:rsidR="00E14938" w:rsidRPr="00D37CB9">
        <w:rPr>
          <w:rStyle w:val="a7"/>
          <w:rFonts w:eastAsia="仿宋_GB2312"/>
          <w:sz w:val="24"/>
          <w:szCs w:val="24"/>
        </w:rPr>
        <w:t>https://www.facebook.com/guangmingdailyChina/videos/2178814552373878/</w:t>
      </w:r>
      <w:r w:rsidRPr="00D37CB9">
        <w:rPr>
          <w:rStyle w:val="a7"/>
          <w:rFonts w:eastAsia="仿宋_GB2312"/>
          <w:sz w:val="24"/>
          <w:szCs w:val="24"/>
        </w:rPr>
        <w:fldChar w:fldCharType="end"/>
      </w:r>
    </w:p>
    <w:bookmarkEnd w:id="1"/>
    <w:bookmarkEnd w:id="2"/>
    <w:bookmarkEnd w:id="3"/>
    <w:bookmarkEnd w:id="4"/>
    <w:bookmarkEnd w:id="5"/>
    <w:p w:rsidR="00DB5296" w:rsidRPr="00D37CB9" w:rsidRDefault="00203467">
      <w:pPr>
        <w:rPr>
          <w:rStyle w:val="a7"/>
          <w:rFonts w:ascii="仿宋_GB2312" w:eastAsia="仿宋_GB2312"/>
          <w:sz w:val="28"/>
          <w:szCs w:val="28"/>
        </w:rPr>
      </w:pPr>
      <w:r w:rsidRPr="00D37CB9">
        <w:rPr>
          <w:rFonts w:ascii="仿宋_GB2312" w:eastAsia="仿宋_GB2312" w:hint="eastAsia"/>
          <w:noProof/>
          <w:color w:val="0000FF"/>
          <w:sz w:val="28"/>
          <w:szCs w:val="28"/>
          <w:u w:val="single"/>
        </w:rPr>
        <w:drawing>
          <wp:inline distT="0" distB="0" distL="0" distR="0">
            <wp:extent cx="5274310" cy="3650952"/>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274310" cy="3650952"/>
                    </a:xfrm>
                    <a:prstGeom prst="rect">
                      <a:avLst/>
                    </a:prstGeom>
                    <a:noFill/>
                    <a:ln w="9525">
                      <a:noFill/>
                      <a:miter lim="800000"/>
                      <a:headEnd/>
                      <a:tailEnd/>
                    </a:ln>
                  </pic:spPr>
                </pic:pic>
              </a:graphicData>
            </a:graphic>
          </wp:inline>
        </w:drawing>
      </w:r>
    </w:p>
    <w:p w:rsidR="00203467" w:rsidRDefault="00203467">
      <w:pPr>
        <w:rPr>
          <w:rStyle w:val="a7"/>
          <w:rFonts w:ascii="仿宋_GB2312" w:eastAsia="仿宋_GB2312"/>
          <w:sz w:val="28"/>
          <w:szCs w:val="28"/>
        </w:rPr>
      </w:pPr>
    </w:p>
    <w:p w:rsidR="00D37CB9" w:rsidRDefault="00D37CB9">
      <w:pPr>
        <w:rPr>
          <w:rStyle w:val="a7"/>
          <w:rFonts w:ascii="仿宋_GB2312" w:eastAsia="仿宋_GB2312"/>
          <w:sz w:val="28"/>
          <w:szCs w:val="28"/>
        </w:rPr>
      </w:pPr>
    </w:p>
    <w:p w:rsidR="00D37CB9" w:rsidRPr="00D37CB9" w:rsidRDefault="00D37CB9">
      <w:pPr>
        <w:rPr>
          <w:rStyle w:val="a7"/>
          <w:rFonts w:ascii="仿宋_GB2312" w:eastAsia="仿宋_GB2312"/>
          <w:sz w:val="28"/>
          <w:szCs w:val="28"/>
        </w:rPr>
      </w:pPr>
    </w:p>
    <w:p w:rsidR="00D37CB9" w:rsidRDefault="00D37CB9">
      <w:pPr>
        <w:rPr>
          <w:rStyle w:val="a7"/>
          <w:rFonts w:ascii="仿宋_GB2312" w:eastAsia="仿宋_GB2312"/>
          <w:sz w:val="28"/>
          <w:szCs w:val="28"/>
        </w:rPr>
      </w:pPr>
    </w:p>
    <w:p w:rsidR="00EC689D" w:rsidRPr="00D37CB9" w:rsidRDefault="00EC689D">
      <w:pPr>
        <w:rPr>
          <w:rStyle w:val="a7"/>
          <w:rFonts w:ascii="仿宋_GB2312" w:eastAsia="仿宋_GB2312"/>
          <w:sz w:val="28"/>
          <w:szCs w:val="28"/>
        </w:rPr>
      </w:pPr>
    </w:p>
    <w:p w:rsidR="00DB5296" w:rsidRPr="00D37CB9" w:rsidRDefault="00E14938">
      <w:pPr>
        <w:pStyle w:val="a8"/>
        <w:numPr>
          <w:ilvl w:val="0"/>
          <w:numId w:val="1"/>
        </w:numPr>
        <w:ind w:firstLineChars="0"/>
        <w:rPr>
          <w:rFonts w:eastAsia="仿宋_GB2312"/>
          <w:sz w:val="24"/>
          <w:szCs w:val="24"/>
        </w:rPr>
      </w:pPr>
      <w:r w:rsidRPr="00D37CB9">
        <w:rPr>
          <w:rFonts w:eastAsia="仿宋_GB2312"/>
          <w:sz w:val="24"/>
          <w:szCs w:val="24"/>
        </w:rPr>
        <w:lastRenderedPageBreak/>
        <w:t xml:space="preserve">Bert Hofman: Open Beijing keeps moving ahead </w:t>
      </w:r>
    </w:p>
    <w:bookmarkStart w:id="6" w:name="OLE_LINK69"/>
    <w:bookmarkStart w:id="7" w:name="OLE_LINK70"/>
    <w:p w:rsidR="00DB5296" w:rsidRPr="00D37CB9" w:rsidRDefault="008A1ABE">
      <w:pPr>
        <w:rPr>
          <w:rStyle w:val="a7"/>
          <w:rFonts w:eastAsia="仿宋_GB2312"/>
          <w:sz w:val="24"/>
          <w:szCs w:val="24"/>
        </w:rPr>
      </w:pPr>
      <w:r w:rsidRPr="008A1ABE">
        <w:fldChar w:fldCharType="begin"/>
      </w:r>
      <w:r w:rsidR="00E14938" w:rsidRPr="00D37CB9">
        <w:rPr>
          <w:rFonts w:eastAsia="仿宋_GB2312"/>
          <w:sz w:val="24"/>
          <w:szCs w:val="24"/>
        </w:rPr>
        <w:instrText xml:space="preserve"> HYPERLINK "https://www.facebook.com/guangmingdailyChina/videos/517847898679794/" </w:instrText>
      </w:r>
      <w:r w:rsidRPr="008A1ABE">
        <w:fldChar w:fldCharType="separate"/>
      </w:r>
      <w:r w:rsidR="00E14938" w:rsidRPr="00D37CB9">
        <w:rPr>
          <w:rStyle w:val="a7"/>
          <w:rFonts w:eastAsia="仿宋_GB2312"/>
          <w:sz w:val="24"/>
          <w:szCs w:val="24"/>
        </w:rPr>
        <w:t>https://www.facebook.com/guangmingdailyChina/videos/517847898679794/</w:t>
      </w:r>
      <w:r w:rsidRPr="00D37CB9">
        <w:rPr>
          <w:rStyle w:val="a7"/>
          <w:rFonts w:eastAsia="仿宋_GB2312"/>
          <w:sz w:val="24"/>
          <w:szCs w:val="24"/>
        </w:rPr>
        <w:fldChar w:fldCharType="end"/>
      </w:r>
      <w:bookmarkEnd w:id="6"/>
      <w:bookmarkEnd w:id="7"/>
    </w:p>
    <w:p w:rsidR="00203467" w:rsidRDefault="00203467">
      <w:pPr>
        <w:rPr>
          <w:rStyle w:val="a7"/>
          <w:rFonts w:ascii="仿宋_GB2312" w:eastAsia="仿宋_GB2312"/>
          <w:sz w:val="28"/>
          <w:szCs w:val="28"/>
        </w:rPr>
      </w:pPr>
      <w:r w:rsidRPr="00D37CB9">
        <w:rPr>
          <w:rFonts w:ascii="仿宋_GB2312" w:eastAsia="仿宋_GB2312" w:hint="eastAsia"/>
          <w:noProof/>
          <w:color w:val="0000FF"/>
          <w:sz w:val="28"/>
          <w:szCs w:val="28"/>
          <w:u w:val="single"/>
        </w:rPr>
        <w:drawing>
          <wp:inline distT="0" distB="0" distL="0" distR="0">
            <wp:extent cx="4798060" cy="3228215"/>
            <wp:effectExtent l="1905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4798060" cy="3228215"/>
                    </a:xfrm>
                    <a:prstGeom prst="rect">
                      <a:avLst/>
                    </a:prstGeom>
                    <a:noFill/>
                    <a:ln w="9525">
                      <a:noFill/>
                      <a:miter lim="800000"/>
                      <a:headEnd/>
                      <a:tailEnd/>
                    </a:ln>
                  </pic:spPr>
                </pic:pic>
              </a:graphicData>
            </a:graphic>
          </wp:inline>
        </w:drawing>
      </w:r>
    </w:p>
    <w:p w:rsidR="00EC689D" w:rsidRPr="00D37CB9" w:rsidRDefault="00EC689D">
      <w:pPr>
        <w:rPr>
          <w:rStyle w:val="a7"/>
          <w:rFonts w:ascii="仿宋_GB2312" w:eastAsia="仿宋_GB2312"/>
          <w:sz w:val="28"/>
          <w:szCs w:val="28"/>
        </w:rPr>
      </w:pPr>
    </w:p>
    <w:p w:rsidR="00DB5296" w:rsidRPr="00D37CB9" w:rsidRDefault="00E14938">
      <w:pPr>
        <w:pStyle w:val="a8"/>
        <w:numPr>
          <w:ilvl w:val="0"/>
          <w:numId w:val="1"/>
        </w:numPr>
        <w:ind w:firstLineChars="0"/>
        <w:rPr>
          <w:rFonts w:eastAsia="仿宋_GB2312"/>
          <w:sz w:val="24"/>
          <w:szCs w:val="24"/>
        </w:rPr>
      </w:pPr>
      <w:r w:rsidRPr="00D37CB9">
        <w:rPr>
          <w:rFonts w:eastAsia="仿宋_GB2312"/>
          <w:sz w:val="24"/>
          <w:szCs w:val="24"/>
        </w:rPr>
        <w:t xml:space="preserve">Stephon Marbury: Love is Love </w:t>
      </w:r>
    </w:p>
    <w:bookmarkStart w:id="8" w:name="OLE_LINK58"/>
    <w:bookmarkStart w:id="9" w:name="OLE_LINK59"/>
    <w:bookmarkStart w:id="10" w:name="OLE_LINK71"/>
    <w:p w:rsidR="00DB5296" w:rsidRPr="00D37CB9" w:rsidRDefault="008A1ABE">
      <w:pPr>
        <w:rPr>
          <w:rStyle w:val="a7"/>
          <w:rFonts w:eastAsia="仿宋_GB2312"/>
          <w:sz w:val="24"/>
          <w:szCs w:val="24"/>
        </w:rPr>
      </w:pPr>
      <w:r w:rsidRPr="008A1ABE">
        <w:fldChar w:fldCharType="begin"/>
      </w:r>
      <w:r w:rsidR="00E14938" w:rsidRPr="00D37CB9">
        <w:rPr>
          <w:rFonts w:eastAsia="仿宋_GB2312"/>
          <w:sz w:val="24"/>
          <w:szCs w:val="24"/>
        </w:rPr>
        <w:instrText xml:space="preserve"> HYPERLINK "https://www.facebook.com/guangmingdailyChina/videos/199266957648999/" </w:instrText>
      </w:r>
      <w:r w:rsidRPr="008A1ABE">
        <w:fldChar w:fldCharType="separate"/>
      </w:r>
      <w:r w:rsidR="00E14938" w:rsidRPr="00D37CB9">
        <w:rPr>
          <w:rStyle w:val="a7"/>
          <w:rFonts w:eastAsia="仿宋_GB2312"/>
          <w:sz w:val="24"/>
          <w:szCs w:val="24"/>
        </w:rPr>
        <w:t>https://www.facebook.com/guangmingdailyChina/videos/199266957648999/</w:t>
      </w:r>
      <w:r w:rsidRPr="00D37CB9">
        <w:rPr>
          <w:rStyle w:val="a7"/>
          <w:rFonts w:eastAsia="仿宋_GB2312"/>
          <w:sz w:val="24"/>
          <w:szCs w:val="24"/>
        </w:rPr>
        <w:fldChar w:fldCharType="end"/>
      </w:r>
    </w:p>
    <w:bookmarkEnd w:id="8"/>
    <w:bookmarkEnd w:id="9"/>
    <w:bookmarkEnd w:id="10"/>
    <w:p w:rsidR="00DB5296" w:rsidRPr="00D37CB9" w:rsidRDefault="00203467">
      <w:pPr>
        <w:rPr>
          <w:rStyle w:val="a7"/>
          <w:rFonts w:ascii="仿宋_GB2312" w:eastAsia="仿宋_GB2312"/>
          <w:sz w:val="28"/>
          <w:szCs w:val="28"/>
        </w:rPr>
      </w:pPr>
      <w:r w:rsidRPr="00D37CB9">
        <w:rPr>
          <w:rFonts w:ascii="仿宋_GB2312" w:eastAsia="仿宋_GB2312" w:hint="eastAsia"/>
          <w:noProof/>
          <w:color w:val="0000FF"/>
          <w:sz w:val="28"/>
          <w:szCs w:val="28"/>
          <w:u w:val="single"/>
        </w:rPr>
        <w:drawing>
          <wp:inline distT="0" distB="0" distL="0" distR="0">
            <wp:extent cx="4912360" cy="3280926"/>
            <wp:effectExtent l="1905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4912360" cy="3280926"/>
                    </a:xfrm>
                    <a:prstGeom prst="rect">
                      <a:avLst/>
                    </a:prstGeom>
                    <a:noFill/>
                    <a:ln w="9525">
                      <a:noFill/>
                      <a:miter lim="800000"/>
                      <a:headEnd/>
                      <a:tailEnd/>
                    </a:ln>
                  </pic:spPr>
                </pic:pic>
              </a:graphicData>
            </a:graphic>
          </wp:inline>
        </w:drawing>
      </w:r>
    </w:p>
    <w:p w:rsidR="00203467" w:rsidRPr="00D37CB9" w:rsidRDefault="00203467">
      <w:pPr>
        <w:rPr>
          <w:rStyle w:val="a7"/>
          <w:rFonts w:ascii="仿宋_GB2312" w:eastAsia="仿宋_GB2312"/>
          <w:sz w:val="28"/>
          <w:szCs w:val="28"/>
        </w:rPr>
      </w:pPr>
    </w:p>
    <w:p w:rsidR="00D37CB9" w:rsidRPr="00D37CB9" w:rsidRDefault="00D37CB9">
      <w:pPr>
        <w:rPr>
          <w:rStyle w:val="a7"/>
          <w:rFonts w:ascii="仿宋_GB2312" w:eastAsia="仿宋_GB2312"/>
          <w:sz w:val="28"/>
          <w:szCs w:val="28"/>
        </w:rPr>
      </w:pPr>
    </w:p>
    <w:p w:rsidR="00DB5296" w:rsidRPr="00D37CB9" w:rsidRDefault="00E14938">
      <w:pPr>
        <w:pStyle w:val="a8"/>
        <w:numPr>
          <w:ilvl w:val="0"/>
          <w:numId w:val="1"/>
        </w:numPr>
        <w:ind w:firstLineChars="0"/>
        <w:rPr>
          <w:rFonts w:eastAsia="仿宋_GB2312"/>
          <w:sz w:val="24"/>
          <w:szCs w:val="24"/>
        </w:rPr>
      </w:pPr>
      <w:bookmarkStart w:id="11" w:name="OLE_LINK74"/>
      <w:bookmarkStart w:id="12" w:name="OLE_LINK75"/>
      <w:r w:rsidRPr="00D37CB9">
        <w:rPr>
          <w:rFonts w:eastAsia="仿宋_GB2312"/>
          <w:sz w:val="24"/>
          <w:szCs w:val="24"/>
        </w:rPr>
        <w:lastRenderedPageBreak/>
        <w:t>Nicholas Rosellini: Beijing, a livable city</w:t>
      </w:r>
    </w:p>
    <w:bookmarkStart w:id="13" w:name="OLE_LINK72"/>
    <w:bookmarkStart w:id="14" w:name="OLE_LINK73"/>
    <w:bookmarkStart w:id="15" w:name="OLE_LINK62"/>
    <w:bookmarkStart w:id="16" w:name="OLE_LINK63"/>
    <w:bookmarkStart w:id="17" w:name="OLE_LINK1"/>
    <w:bookmarkStart w:id="18" w:name="OLE_LINK2"/>
    <w:bookmarkStart w:id="19" w:name="OLE_LINK7"/>
    <w:bookmarkEnd w:id="11"/>
    <w:bookmarkEnd w:id="12"/>
    <w:p w:rsidR="00DB5296" w:rsidRPr="00D37CB9" w:rsidRDefault="008A1ABE">
      <w:pPr>
        <w:rPr>
          <w:rStyle w:val="a7"/>
          <w:rFonts w:eastAsia="仿宋_GB2312"/>
          <w:sz w:val="24"/>
          <w:szCs w:val="24"/>
        </w:rPr>
      </w:pPr>
      <w:r w:rsidRPr="008A1ABE">
        <w:fldChar w:fldCharType="begin"/>
      </w:r>
      <w:r w:rsidR="00E14938" w:rsidRPr="00D37CB9">
        <w:rPr>
          <w:rFonts w:eastAsia="仿宋_GB2312"/>
          <w:sz w:val="24"/>
          <w:szCs w:val="24"/>
        </w:rPr>
        <w:instrText xml:space="preserve"> HYPERLINK "https://www.facebook.com/guangmingdailyChina/videos/351184412107365/" </w:instrText>
      </w:r>
      <w:r w:rsidRPr="008A1ABE">
        <w:fldChar w:fldCharType="separate"/>
      </w:r>
      <w:r w:rsidR="00E14938" w:rsidRPr="00D37CB9">
        <w:rPr>
          <w:rStyle w:val="a7"/>
          <w:rFonts w:eastAsia="仿宋_GB2312"/>
          <w:sz w:val="24"/>
          <w:szCs w:val="24"/>
        </w:rPr>
        <w:t>https://www.facebook.com/guangmingdailyChina/videos/351184412107365/</w:t>
      </w:r>
      <w:r w:rsidRPr="00D37CB9">
        <w:rPr>
          <w:rStyle w:val="a7"/>
          <w:rFonts w:eastAsia="仿宋_GB2312"/>
          <w:sz w:val="24"/>
          <w:szCs w:val="24"/>
        </w:rPr>
        <w:fldChar w:fldCharType="end"/>
      </w:r>
      <w:bookmarkEnd w:id="13"/>
      <w:bookmarkEnd w:id="14"/>
    </w:p>
    <w:bookmarkEnd w:id="15"/>
    <w:bookmarkEnd w:id="16"/>
    <w:p w:rsidR="00E92324" w:rsidRDefault="00D1784B">
      <w:pPr>
        <w:rPr>
          <w:rStyle w:val="a7"/>
          <w:rFonts w:ascii="仿宋_GB2312" w:eastAsia="仿宋_GB2312"/>
          <w:sz w:val="28"/>
          <w:szCs w:val="28"/>
        </w:rPr>
      </w:pPr>
      <w:r w:rsidRPr="00D37CB9">
        <w:rPr>
          <w:rFonts w:ascii="仿宋_GB2312" w:eastAsia="仿宋_GB2312" w:hint="eastAsia"/>
          <w:noProof/>
          <w:color w:val="0000FF"/>
          <w:sz w:val="28"/>
          <w:szCs w:val="28"/>
          <w:u w:val="single"/>
        </w:rPr>
        <w:drawing>
          <wp:inline distT="0" distB="0" distL="0" distR="0">
            <wp:extent cx="5274310" cy="3625686"/>
            <wp:effectExtent l="1905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a:off x="0" y="0"/>
                      <a:ext cx="5274310" cy="3625686"/>
                    </a:xfrm>
                    <a:prstGeom prst="rect">
                      <a:avLst/>
                    </a:prstGeom>
                    <a:noFill/>
                    <a:ln w="9525">
                      <a:noFill/>
                      <a:miter lim="800000"/>
                      <a:headEnd/>
                      <a:tailEnd/>
                    </a:ln>
                  </pic:spPr>
                </pic:pic>
              </a:graphicData>
            </a:graphic>
          </wp:inline>
        </w:drawing>
      </w:r>
    </w:p>
    <w:p w:rsidR="00EC689D" w:rsidRPr="00D37CB9" w:rsidRDefault="00EC689D">
      <w:pPr>
        <w:rPr>
          <w:rStyle w:val="a7"/>
          <w:rFonts w:ascii="仿宋_GB2312" w:eastAsia="仿宋_GB2312"/>
          <w:sz w:val="28"/>
          <w:szCs w:val="28"/>
        </w:rPr>
      </w:pPr>
    </w:p>
    <w:bookmarkEnd w:id="17"/>
    <w:bookmarkEnd w:id="18"/>
    <w:bookmarkEnd w:id="19"/>
    <w:p w:rsidR="00DB5296" w:rsidRPr="00D37CB9" w:rsidRDefault="00E14938">
      <w:pPr>
        <w:pStyle w:val="a8"/>
        <w:numPr>
          <w:ilvl w:val="0"/>
          <w:numId w:val="1"/>
        </w:numPr>
        <w:ind w:firstLineChars="0"/>
        <w:rPr>
          <w:rFonts w:eastAsia="仿宋_GB2312"/>
          <w:sz w:val="24"/>
          <w:szCs w:val="24"/>
        </w:rPr>
      </w:pPr>
      <w:r w:rsidRPr="00D37CB9">
        <w:rPr>
          <w:rFonts w:eastAsia="仿宋_GB2312"/>
          <w:sz w:val="24"/>
          <w:szCs w:val="24"/>
        </w:rPr>
        <w:t xml:space="preserve">Jean-Jacques de Dardel: Understanding China from understanding Beijing </w:t>
      </w:r>
    </w:p>
    <w:bookmarkStart w:id="20" w:name="OLE_LINK79"/>
    <w:bookmarkStart w:id="21" w:name="OLE_LINK82"/>
    <w:p w:rsidR="00DB5296" w:rsidRPr="00D37CB9" w:rsidRDefault="008A1ABE">
      <w:pPr>
        <w:rPr>
          <w:rStyle w:val="a7"/>
          <w:rFonts w:eastAsia="仿宋_GB2312"/>
          <w:sz w:val="24"/>
          <w:szCs w:val="24"/>
        </w:rPr>
      </w:pPr>
      <w:r w:rsidRPr="008A1ABE">
        <w:fldChar w:fldCharType="begin"/>
      </w:r>
      <w:r w:rsidR="00E14938" w:rsidRPr="00D37CB9">
        <w:rPr>
          <w:rFonts w:eastAsia="仿宋_GB2312"/>
          <w:sz w:val="24"/>
          <w:szCs w:val="24"/>
        </w:rPr>
        <w:instrText xml:space="preserve"> HYPERLINK "https://www.facebook.com/guangmingdailyChina/videos/487347368418883/" </w:instrText>
      </w:r>
      <w:r w:rsidRPr="008A1ABE">
        <w:fldChar w:fldCharType="separate"/>
      </w:r>
      <w:r w:rsidR="00E14938" w:rsidRPr="00D37CB9">
        <w:rPr>
          <w:rStyle w:val="a7"/>
          <w:rFonts w:eastAsia="仿宋_GB2312"/>
          <w:sz w:val="24"/>
          <w:szCs w:val="24"/>
        </w:rPr>
        <w:t>https://www.facebook.com/guangmingdailyChina/videos/487347368418883/</w:t>
      </w:r>
      <w:r w:rsidRPr="00D37CB9">
        <w:rPr>
          <w:rStyle w:val="a7"/>
          <w:rFonts w:eastAsia="仿宋_GB2312"/>
          <w:sz w:val="24"/>
          <w:szCs w:val="24"/>
        </w:rPr>
        <w:fldChar w:fldCharType="end"/>
      </w:r>
    </w:p>
    <w:bookmarkEnd w:id="20"/>
    <w:bookmarkEnd w:id="21"/>
    <w:p w:rsidR="00E92324" w:rsidRPr="00D37CB9" w:rsidRDefault="00D1784B">
      <w:pPr>
        <w:rPr>
          <w:rStyle w:val="a7"/>
          <w:rFonts w:ascii="仿宋_GB2312" w:eastAsia="仿宋_GB2312"/>
          <w:sz w:val="28"/>
          <w:szCs w:val="28"/>
        </w:rPr>
      </w:pPr>
      <w:r w:rsidRPr="00D37CB9">
        <w:rPr>
          <w:rFonts w:ascii="仿宋_GB2312" w:eastAsia="仿宋_GB2312" w:hint="eastAsia"/>
          <w:noProof/>
          <w:color w:val="0000FF"/>
          <w:sz w:val="28"/>
          <w:szCs w:val="28"/>
          <w:u w:val="single"/>
        </w:rPr>
        <w:drawing>
          <wp:inline distT="0" distB="0" distL="0" distR="0">
            <wp:extent cx="5274310" cy="3578765"/>
            <wp:effectExtent l="1905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a:stretch>
                      <a:fillRect/>
                    </a:stretch>
                  </pic:blipFill>
                  <pic:spPr bwMode="auto">
                    <a:xfrm>
                      <a:off x="0" y="0"/>
                      <a:ext cx="5274310" cy="3578765"/>
                    </a:xfrm>
                    <a:prstGeom prst="rect">
                      <a:avLst/>
                    </a:prstGeom>
                    <a:noFill/>
                    <a:ln w="9525">
                      <a:noFill/>
                      <a:miter lim="800000"/>
                      <a:headEnd/>
                      <a:tailEnd/>
                    </a:ln>
                  </pic:spPr>
                </pic:pic>
              </a:graphicData>
            </a:graphic>
          </wp:inline>
        </w:drawing>
      </w:r>
    </w:p>
    <w:p w:rsidR="00DB5296" w:rsidRPr="00D37CB9" w:rsidRDefault="00E14938">
      <w:pPr>
        <w:pStyle w:val="a8"/>
        <w:numPr>
          <w:ilvl w:val="0"/>
          <w:numId w:val="1"/>
        </w:numPr>
        <w:ind w:firstLineChars="0"/>
        <w:rPr>
          <w:rFonts w:eastAsia="仿宋_GB2312"/>
          <w:sz w:val="24"/>
          <w:szCs w:val="24"/>
        </w:rPr>
      </w:pPr>
      <w:r w:rsidRPr="00D37CB9">
        <w:rPr>
          <w:rFonts w:eastAsia="仿宋_GB2312"/>
          <w:sz w:val="24"/>
          <w:szCs w:val="24"/>
        </w:rPr>
        <w:lastRenderedPageBreak/>
        <w:t xml:space="preserve">Harvey Dzodin: Beijing, my destiny </w:t>
      </w:r>
    </w:p>
    <w:bookmarkStart w:id="22" w:name="OLE_LINK76"/>
    <w:bookmarkStart w:id="23" w:name="OLE_LINK77"/>
    <w:p w:rsidR="00DB5296" w:rsidRPr="00D37CB9" w:rsidRDefault="008A1ABE">
      <w:pPr>
        <w:rPr>
          <w:rStyle w:val="a7"/>
          <w:rFonts w:eastAsia="仿宋_GB2312"/>
          <w:sz w:val="24"/>
          <w:szCs w:val="24"/>
        </w:rPr>
      </w:pPr>
      <w:r w:rsidRPr="008A1ABE">
        <w:fldChar w:fldCharType="begin"/>
      </w:r>
      <w:r w:rsidR="00E14938" w:rsidRPr="00D37CB9">
        <w:rPr>
          <w:rFonts w:eastAsia="仿宋_GB2312"/>
          <w:sz w:val="24"/>
          <w:szCs w:val="24"/>
        </w:rPr>
        <w:instrText xml:space="preserve"> HYPERLINK "https://www.facebook.com/guangmingdailyChina/videos/1910071215776034/" </w:instrText>
      </w:r>
      <w:r w:rsidRPr="008A1ABE">
        <w:fldChar w:fldCharType="separate"/>
      </w:r>
      <w:r w:rsidR="00E14938" w:rsidRPr="00D37CB9">
        <w:rPr>
          <w:rStyle w:val="a7"/>
          <w:rFonts w:eastAsia="仿宋_GB2312"/>
          <w:sz w:val="24"/>
          <w:szCs w:val="24"/>
        </w:rPr>
        <w:t>https://www.facebook.com/guangmingdailyChina/videos/1910071215776034/</w:t>
      </w:r>
      <w:r w:rsidRPr="00D37CB9">
        <w:rPr>
          <w:rStyle w:val="a7"/>
          <w:rFonts w:eastAsia="仿宋_GB2312"/>
          <w:sz w:val="24"/>
          <w:szCs w:val="24"/>
        </w:rPr>
        <w:fldChar w:fldCharType="end"/>
      </w:r>
    </w:p>
    <w:bookmarkEnd w:id="22"/>
    <w:bookmarkEnd w:id="23"/>
    <w:p w:rsidR="00DB5296" w:rsidRDefault="00D1784B">
      <w:pPr>
        <w:rPr>
          <w:rStyle w:val="a7"/>
          <w:rFonts w:ascii="仿宋_GB2312" w:eastAsia="仿宋_GB2312"/>
          <w:sz w:val="28"/>
          <w:szCs w:val="28"/>
        </w:rPr>
      </w:pPr>
      <w:r w:rsidRPr="00D37CB9">
        <w:rPr>
          <w:rFonts w:ascii="仿宋_GB2312" w:eastAsia="仿宋_GB2312" w:hint="eastAsia"/>
          <w:noProof/>
          <w:color w:val="0000FF"/>
          <w:sz w:val="28"/>
          <w:szCs w:val="28"/>
          <w:u w:val="single"/>
        </w:rPr>
        <w:drawing>
          <wp:inline distT="0" distB="0" distL="0" distR="0">
            <wp:extent cx="5274310" cy="3542061"/>
            <wp:effectExtent l="1905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a:stretch>
                      <a:fillRect/>
                    </a:stretch>
                  </pic:blipFill>
                  <pic:spPr bwMode="auto">
                    <a:xfrm>
                      <a:off x="0" y="0"/>
                      <a:ext cx="5274310" cy="3542061"/>
                    </a:xfrm>
                    <a:prstGeom prst="rect">
                      <a:avLst/>
                    </a:prstGeom>
                    <a:noFill/>
                    <a:ln w="9525">
                      <a:noFill/>
                      <a:miter lim="800000"/>
                      <a:headEnd/>
                      <a:tailEnd/>
                    </a:ln>
                  </pic:spPr>
                </pic:pic>
              </a:graphicData>
            </a:graphic>
          </wp:inline>
        </w:drawing>
      </w:r>
    </w:p>
    <w:p w:rsidR="00EC689D" w:rsidRPr="00D37CB9" w:rsidRDefault="00EC689D">
      <w:pPr>
        <w:rPr>
          <w:rStyle w:val="a7"/>
          <w:rFonts w:ascii="仿宋_GB2312" w:eastAsia="仿宋_GB2312"/>
          <w:sz w:val="28"/>
          <w:szCs w:val="28"/>
        </w:rPr>
      </w:pPr>
    </w:p>
    <w:p w:rsidR="00DB5296" w:rsidRPr="00D37CB9" w:rsidRDefault="00E14938">
      <w:pPr>
        <w:pStyle w:val="a8"/>
        <w:numPr>
          <w:ilvl w:val="0"/>
          <w:numId w:val="1"/>
        </w:numPr>
        <w:ind w:firstLineChars="0"/>
        <w:rPr>
          <w:rFonts w:eastAsia="仿宋_GB2312"/>
          <w:sz w:val="24"/>
          <w:szCs w:val="24"/>
        </w:rPr>
      </w:pPr>
      <w:bookmarkStart w:id="24" w:name="OLE_LINK56"/>
      <w:bookmarkStart w:id="25" w:name="OLE_LINK57"/>
      <w:r w:rsidRPr="00D37CB9">
        <w:rPr>
          <w:rFonts w:eastAsia="仿宋_GB2312"/>
          <w:sz w:val="24"/>
          <w:szCs w:val="24"/>
        </w:rPr>
        <w:t>Jaime FlorCruz: As time goes by</w:t>
      </w:r>
      <w:bookmarkEnd w:id="24"/>
      <w:bookmarkEnd w:id="25"/>
      <w:r w:rsidRPr="00D37CB9">
        <w:rPr>
          <w:rFonts w:eastAsia="仿宋_GB2312"/>
          <w:sz w:val="24"/>
          <w:szCs w:val="24"/>
        </w:rPr>
        <w:t xml:space="preserve"> </w:t>
      </w:r>
    </w:p>
    <w:bookmarkStart w:id="26" w:name="OLE_LINK54"/>
    <w:bookmarkStart w:id="27" w:name="OLE_LINK55"/>
    <w:bookmarkStart w:id="28" w:name="OLE_LINK78"/>
    <w:p w:rsidR="00DB5296" w:rsidRPr="00D37CB9" w:rsidRDefault="008A1ABE">
      <w:pPr>
        <w:rPr>
          <w:rStyle w:val="a7"/>
          <w:rFonts w:eastAsia="仿宋_GB2312"/>
          <w:sz w:val="24"/>
          <w:szCs w:val="24"/>
        </w:rPr>
      </w:pPr>
      <w:r w:rsidRPr="008A1ABE">
        <w:fldChar w:fldCharType="begin"/>
      </w:r>
      <w:r w:rsidR="00E14938" w:rsidRPr="00D37CB9">
        <w:rPr>
          <w:rFonts w:eastAsia="仿宋_GB2312"/>
          <w:sz w:val="24"/>
          <w:szCs w:val="24"/>
        </w:rPr>
        <w:instrText xml:space="preserve"> HYPERLINK "https://www.facebook.com/guangmingdailyChina/videos/2203748499842901/" </w:instrText>
      </w:r>
      <w:r w:rsidRPr="008A1ABE">
        <w:fldChar w:fldCharType="separate"/>
      </w:r>
      <w:r w:rsidR="00E14938" w:rsidRPr="00D37CB9">
        <w:rPr>
          <w:rStyle w:val="a7"/>
          <w:rFonts w:eastAsia="仿宋_GB2312"/>
          <w:sz w:val="24"/>
          <w:szCs w:val="24"/>
        </w:rPr>
        <w:t>https://www.facebook.com/guangmingdailyChina/videos/2203748499842901/</w:t>
      </w:r>
      <w:r w:rsidRPr="00D37CB9">
        <w:rPr>
          <w:rStyle w:val="a7"/>
          <w:rFonts w:eastAsia="仿宋_GB2312"/>
          <w:sz w:val="24"/>
          <w:szCs w:val="24"/>
        </w:rPr>
        <w:fldChar w:fldCharType="end"/>
      </w:r>
    </w:p>
    <w:bookmarkEnd w:id="26"/>
    <w:bookmarkEnd w:id="27"/>
    <w:bookmarkEnd w:id="28"/>
    <w:p w:rsidR="00DB5296" w:rsidRPr="00D37CB9" w:rsidRDefault="00D1784B">
      <w:pPr>
        <w:rPr>
          <w:rStyle w:val="a7"/>
          <w:rFonts w:ascii="仿宋_GB2312" w:eastAsia="仿宋_GB2312"/>
          <w:sz w:val="28"/>
          <w:szCs w:val="28"/>
        </w:rPr>
      </w:pPr>
      <w:r w:rsidRPr="00D37CB9">
        <w:rPr>
          <w:rFonts w:ascii="仿宋_GB2312" w:eastAsia="仿宋_GB2312" w:hint="eastAsia"/>
          <w:noProof/>
          <w:color w:val="0000FF"/>
          <w:sz w:val="28"/>
          <w:szCs w:val="28"/>
          <w:u w:val="single"/>
        </w:rPr>
        <w:drawing>
          <wp:inline distT="0" distB="0" distL="0" distR="0">
            <wp:extent cx="5274310" cy="3503232"/>
            <wp:effectExtent l="1905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srcRect/>
                    <a:stretch>
                      <a:fillRect/>
                    </a:stretch>
                  </pic:blipFill>
                  <pic:spPr bwMode="auto">
                    <a:xfrm>
                      <a:off x="0" y="0"/>
                      <a:ext cx="5274310" cy="3503232"/>
                    </a:xfrm>
                    <a:prstGeom prst="rect">
                      <a:avLst/>
                    </a:prstGeom>
                    <a:noFill/>
                    <a:ln w="9525">
                      <a:noFill/>
                      <a:miter lim="800000"/>
                      <a:headEnd/>
                      <a:tailEnd/>
                    </a:ln>
                  </pic:spPr>
                </pic:pic>
              </a:graphicData>
            </a:graphic>
          </wp:inline>
        </w:drawing>
      </w:r>
    </w:p>
    <w:p w:rsidR="00DB5296" w:rsidRPr="00D37CB9" w:rsidRDefault="00DB5296">
      <w:pPr>
        <w:rPr>
          <w:rFonts w:ascii="仿宋_GB2312" w:eastAsia="仿宋_GB2312"/>
          <w:sz w:val="28"/>
          <w:szCs w:val="28"/>
        </w:rPr>
      </w:pPr>
    </w:p>
    <w:p w:rsidR="00F27D61" w:rsidRPr="00EC689D" w:rsidRDefault="00F27D61" w:rsidP="00F27D61">
      <w:pPr>
        <w:rPr>
          <w:rFonts w:ascii="仿宋_GB2312" w:eastAsia="仿宋_GB2312"/>
          <w:b/>
          <w:sz w:val="28"/>
          <w:szCs w:val="28"/>
        </w:rPr>
      </w:pPr>
      <w:r w:rsidRPr="00D37CB9">
        <w:rPr>
          <w:rFonts w:ascii="仿宋_GB2312" w:eastAsia="仿宋_GB2312" w:hint="eastAsia"/>
          <w:b/>
          <w:sz w:val="28"/>
          <w:szCs w:val="28"/>
        </w:rPr>
        <w:lastRenderedPageBreak/>
        <w:t>（二）、光明日报</w:t>
      </w:r>
      <w:proofErr w:type="gramStart"/>
      <w:r w:rsidRPr="00D37CB9">
        <w:rPr>
          <w:rFonts w:ascii="仿宋_GB2312" w:eastAsia="仿宋_GB2312" w:hint="eastAsia"/>
          <w:b/>
          <w:sz w:val="28"/>
          <w:szCs w:val="28"/>
        </w:rPr>
        <w:t>在推特的</w:t>
      </w:r>
      <w:proofErr w:type="gramEnd"/>
      <w:r w:rsidRPr="00D37CB9">
        <w:rPr>
          <w:rFonts w:ascii="仿宋_GB2312" w:eastAsia="仿宋_GB2312" w:hint="eastAsia"/>
          <w:b/>
          <w:sz w:val="28"/>
          <w:szCs w:val="28"/>
        </w:rPr>
        <w:t>官方账号Guangming Daily（@Guangming_Daily）发布</w:t>
      </w:r>
      <w:r w:rsidR="005B7136" w:rsidRPr="00D37CB9">
        <w:rPr>
          <w:rFonts w:ascii="仿宋_GB2312" w:eastAsia="仿宋_GB2312" w:hint="eastAsia"/>
          <w:b/>
          <w:sz w:val="28"/>
          <w:szCs w:val="28"/>
        </w:rPr>
        <w:t>的</w:t>
      </w:r>
      <w:r w:rsidRPr="00D37CB9">
        <w:rPr>
          <w:rFonts w:ascii="仿宋_GB2312" w:eastAsia="仿宋_GB2312" w:hint="eastAsia"/>
          <w:b/>
          <w:sz w:val="28"/>
          <w:szCs w:val="28"/>
        </w:rPr>
        <w:t>链接及截图：</w:t>
      </w:r>
    </w:p>
    <w:p w:rsidR="00F27D61" w:rsidRPr="00D37CB9" w:rsidRDefault="00F27D61" w:rsidP="00F27D61">
      <w:pPr>
        <w:pStyle w:val="a8"/>
        <w:numPr>
          <w:ilvl w:val="0"/>
          <w:numId w:val="3"/>
        </w:numPr>
        <w:ind w:firstLineChars="0"/>
        <w:rPr>
          <w:rStyle w:val="a7"/>
          <w:rFonts w:eastAsia="仿宋_GB2312"/>
          <w:sz w:val="24"/>
          <w:szCs w:val="24"/>
        </w:rPr>
      </w:pPr>
      <w:r w:rsidRPr="00D37CB9">
        <w:rPr>
          <w:rFonts w:eastAsia="仿宋_GB2312"/>
          <w:sz w:val="24"/>
          <w:szCs w:val="24"/>
        </w:rPr>
        <w:t>Mirzoi Behruz, Young Sinologist: Chinese characters make me love Beijing</w:t>
      </w:r>
    </w:p>
    <w:p w:rsidR="00F27D61" w:rsidRPr="00D37CB9" w:rsidRDefault="008A1ABE" w:rsidP="00F27D61">
      <w:pPr>
        <w:rPr>
          <w:rStyle w:val="a7"/>
          <w:rFonts w:eastAsia="仿宋_GB2312"/>
          <w:sz w:val="24"/>
          <w:szCs w:val="24"/>
        </w:rPr>
      </w:pPr>
      <w:hyperlink r:id="rId15" w:history="1">
        <w:r w:rsidR="00F27D61" w:rsidRPr="00D37CB9">
          <w:rPr>
            <w:rStyle w:val="a7"/>
            <w:rFonts w:eastAsia="仿宋_GB2312"/>
            <w:sz w:val="24"/>
            <w:szCs w:val="24"/>
          </w:rPr>
          <w:t>https://twitter.com/Guangming_Daily/status/1074106837719486469</w:t>
        </w:r>
      </w:hyperlink>
    </w:p>
    <w:p w:rsidR="00F27D61" w:rsidRDefault="00F27D61" w:rsidP="00F27D61">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4229100" cy="3586162"/>
            <wp:effectExtent l="19050" t="0" r="0" b="0"/>
            <wp:docPr id="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 cstate="print"/>
                    <a:srcRect/>
                    <a:stretch>
                      <a:fillRect/>
                    </a:stretch>
                  </pic:blipFill>
                  <pic:spPr bwMode="auto">
                    <a:xfrm>
                      <a:off x="0" y="0"/>
                      <a:ext cx="4232460" cy="3589011"/>
                    </a:xfrm>
                    <a:prstGeom prst="rect">
                      <a:avLst/>
                    </a:prstGeom>
                    <a:noFill/>
                    <a:ln w="9525">
                      <a:noFill/>
                      <a:miter lim="800000"/>
                      <a:headEnd/>
                      <a:tailEnd/>
                    </a:ln>
                  </pic:spPr>
                </pic:pic>
              </a:graphicData>
            </a:graphic>
          </wp:inline>
        </w:drawing>
      </w:r>
    </w:p>
    <w:p w:rsidR="00EC689D" w:rsidRPr="00D37CB9" w:rsidRDefault="00EC689D" w:rsidP="00F27D61">
      <w:pPr>
        <w:rPr>
          <w:rFonts w:ascii="仿宋_GB2312" w:eastAsia="仿宋_GB2312"/>
          <w:sz w:val="28"/>
          <w:szCs w:val="28"/>
        </w:rPr>
      </w:pPr>
    </w:p>
    <w:p w:rsidR="00F27D61" w:rsidRPr="00D37CB9" w:rsidRDefault="00F27D61" w:rsidP="00F27D61">
      <w:pPr>
        <w:pStyle w:val="a8"/>
        <w:numPr>
          <w:ilvl w:val="0"/>
          <w:numId w:val="3"/>
        </w:numPr>
        <w:ind w:firstLineChars="0"/>
        <w:rPr>
          <w:rFonts w:eastAsia="仿宋_GB2312"/>
          <w:sz w:val="24"/>
          <w:szCs w:val="24"/>
        </w:rPr>
      </w:pPr>
      <w:r w:rsidRPr="00D37CB9">
        <w:rPr>
          <w:rFonts w:eastAsia="仿宋_GB2312"/>
          <w:sz w:val="24"/>
          <w:szCs w:val="24"/>
        </w:rPr>
        <w:t>Richard Robinson, Investor and Entrepreneur: My entrepreneurship in Beijing</w:t>
      </w:r>
    </w:p>
    <w:p w:rsidR="00F27D61" w:rsidRPr="00D37CB9" w:rsidRDefault="008A1ABE" w:rsidP="00F27D61">
      <w:pPr>
        <w:rPr>
          <w:rStyle w:val="a7"/>
          <w:rFonts w:eastAsia="仿宋_GB2312"/>
          <w:sz w:val="24"/>
          <w:szCs w:val="24"/>
        </w:rPr>
      </w:pPr>
      <w:hyperlink r:id="rId17" w:history="1">
        <w:r w:rsidR="00F27D61" w:rsidRPr="00D37CB9">
          <w:rPr>
            <w:rStyle w:val="a7"/>
            <w:rFonts w:eastAsia="仿宋_GB2312"/>
            <w:sz w:val="24"/>
            <w:szCs w:val="24"/>
          </w:rPr>
          <w:t>https://twitter.com/Guangming_Daily/status/1074831611672317958</w:t>
        </w:r>
      </w:hyperlink>
    </w:p>
    <w:p w:rsidR="00F27D61" w:rsidRPr="00D37CB9" w:rsidRDefault="00F27D61" w:rsidP="00F27D61">
      <w:pPr>
        <w:rPr>
          <w:rStyle w:val="a7"/>
          <w:rFonts w:ascii="仿宋_GB2312" w:eastAsia="仿宋_GB2312"/>
          <w:sz w:val="28"/>
          <w:szCs w:val="28"/>
        </w:rPr>
      </w:pPr>
      <w:r w:rsidRPr="00D37CB9">
        <w:rPr>
          <w:rFonts w:ascii="仿宋_GB2312" w:eastAsia="仿宋_GB2312" w:hint="eastAsia"/>
          <w:noProof/>
          <w:color w:val="0000FF"/>
          <w:sz w:val="28"/>
          <w:szCs w:val="28"/>
          <w:u w:val="single"/>
        </w:rPr>
        <w:drawing>
          <wp:inline distT="0" distB="0" distL="0" distR="0">
            <wp:extent cx="4095750" cy="3000335"/>
            <wp:effectExtent l="19050" t="0" r="0" b="0"/>
            <wp:docPr id="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 cstate="print"/>
                    <a:srcRect/>
                    <a:stretch>
                      <a:fillRect/>
                    </a:stretch>
                  </pic:blipFill>
                  <pic:spPr bwMode="auto">
                    <a:xfrm>
                      <a:off x="0" y="0"/>
                      <a:ext cx="4095098" cy="2999858"/>
                    </a:xfrm>
                    <a:prstGeom prst="rect">
                      <a:avLst/>
                    </a:prstGeom>
                    <a:noFill/>
                    <a:ln w="9525">
                      <a:noFill/>
                      <a:miter lim="800000"/>
                      <a:headEnd/>
                      <a:tailEnd/>
                    </a:ln>
                  </pic:spPr>
                </pic:pic>
              </a:graphicData>
            </a:graphic>
          </wp:inline>
        </w:drawing>
      </w:r>
    </w:p>
    <w:p w:rsidR="00F27D61" w:rsidRPr="00D37CB9" w:rsidRDefault="00F27D61" w:rsidP="00F27D61">
      <w:pPr>
        <w:pStyle w:val="a8"/>
        <w:numPr>
          <w:ilvl w:val="0"/>
          <w:numId w:val="3"/>
        </w:numPr>
        <w:ind w:firstLineChars="0"/>
        <w:rPr>
          <w:rFonts w:eastAsia="仿宋_GB2312"/>
          <w:sz w:val="24"/>
          <w:szCs w:val="24"/>
        </w:rPr>
      </w:pPr>
      <w:r w:rsidRPr="00D37CB9">
        <w:rPr>
          <w:rFonts w:eastAsia="仿宋_GB2312"/>
          <w:sz w:val="24"/>
          <w:szCs w:val="24"/>
        </w:rPr>
        <w:lastRenderedPageBreak/>
        <w:t>Jennifer Hyde Sachs, Administrative Principal of Hyde Academy: My romance in Beijing</w:t>
      </w:r>
    </w:p>
    <w:p w:rsidR="00F27D61" w:rsidRPr="00D37CB9" w:rsidRDefault="008A1ABE" w:rsidP="00F27D61">
      <w:pPr>
        <w:rPr>
          <w:rStyle w:val="a7"/>
          <w:rFonts w:ascii="仿宋_GB2312" w:eastAsia="仿宋_GB2312"/>
          <w:sz w:val="28"/>
          <w:szCs w:val="28"/>
        </w:rPr>
      </w:pPr>
      <w:hyperlink r:id="rId19" w:history="1">
        <w:r w:rsidR="00F27D61" w:rsidRPr="00D37CB9">
          <w:rPr>
            <w:rStyle w:val="a7"/>
            <w:rFonts w:eastAsia="仿宋_GB2312"/>
            <w:sz w:val="24"/>
            <w:szCs w:val="24"/>
          </w:rPr>
          <w:t>https://twitter.com/Guangming_Daily/status/1073744451573436416</w:t>
        </w:r>
      </w:hyperlink>
    </w:p>
    <w:p w:rsidR="00EC689D" w:rsidRPr="00D37CB9" w:rsidRDefault="00F27D61" w:rsidP="00F27D61">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4476750" cy="3715995"/>
            <wp:effectExtent l="19050" t="0" r="0" b="0"/>
            <wp:docPr id="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 cstate="print"/>
                    <a:srcRect/>
                    <a:stretch>
                      <a:fillRect/>
                    </a:stretch>
                  </pic:blipFill>
                  <pic:spPr bwMode="auto">
                    <a:xfrm>
                      <a:off x="0" y="0"/>
                      <a:ext cx="4476750" cy="3715995"/>
                    </a:xfrm>
                    <a:prstGeom prst="rect">
                      <a:avLst/>
                    </a:prstGeom>
                    <a:noFill/>
                    <a:ln w="9525">
                      <a:noFill/>
                      <a:miter lim="800000"/>
                      <a:headEnd/>
                      <a:tailEnd/>
                    </a:ln>
                  </pic:spPr>
                </pic:pic>
              </a:graphicData>
            </a:graphic>
          </wp:inline>
        </w:drawing>
      </w:r>
    </w:p>
    <w:p w:rsidR="00F27D61" w:rsidRPr="00D37CB9" w:rsidRDefault="00F27D61" w:rsidP="00F27D61">
      <w:pPr>
        <w:pStyle w:val="a8"/>
        <w:numPr>
          <w:ilvl w:val="0"/>
          <w:numId w:val="3"/>
        </w:numPr>
        <w:ind w:firstLineChars="0"/>
        <w:rPr>
          <w:rFonts w:eastAsia="仿宋_GB2312"/>
          <w:sz w:val="24"/>
          <w:szCs w:val="24"/>
        </w:rPr>
      </w:pPr>
      <w:r w:rsidRPr="00D37CB9">
        <w:rPr>
          <w:rFonts w:eastAsia="仿宋_GB2312"/>
          <w:sz w:val="24"/>
          <w:szCs w:val="24"/>
        </w:rPr>
        <w:t xml:space="preserve">Nelly, Community Manager of </w:t>
      </w:r>
      <w:hyperlink r:id="rId21" w:history="1">
        <w:r w:rsidRPr="00D37CB9">
          <w:rPr>
            <w:rFonts w:eastAsia="仿宋_GB2312"/>
            <w:sz w:val="24"/>
            <w:szCs w:val="24"/>
          </w:rPr>
          <w:t>@xiaomi</w:t>
        </w:r>
      </w:hyperlink>
      <w:r w:rsidRPr="00D37CB9">
        <w:rPr>
          <w:rFonts w:eastAsia="仿宋_GB2312"/>
          <w:sz w:val="24"/>
          <w:szCs w:val="24"/>
        </w:rPr>
        <w:t>: Born in China and going global</w:t>
      </w:r>
    </w:p>
    <w:p w:rsidR="00F27D61" w:rsidRPr="00D37CB9" w:rsidRDefault="008A1ABE" w:rsidP="00F27D61">
      <w:pPr>
        <w:rPr>
          <w:rStyle w:val="a7"/>
          <w:rFonts w:eastAsia="仿宋_GB2312"/>
          <w:sz w:val="24"/>
          <w:szCs w:val="24"/>
        </w:rPr>
      </w:pPr>
      <w:hyperlink r:id="rId22" w:history="1">
        <w:r w:rsidR="00F27D61" w:rsidRPr="00D37CB9">
          <w:rPr>
            <w:rStyle w:val="a7"/>
            <w:rFonts w:eastAsia="仿宋_GB2312"/>
            <w:sz w:val="24"/>
            <w:szCs w:val="24"/>
          </w:rPr>
          <w:t>https://twitter.com/Guangming_Daily/status/1073377001866547200</w:t>
        </w:r>
      </w:hyperlink>
    </w:p>
    <w:p w:rsidR="00F27D61" w:rsidRPr="00D37CB9" w:rsidRDefault="00F27D61" w:rsidP="00F27D61">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4364241" cy="3667125"/>
            <wp:effectExtent l="19050" t="0" r="0" b="0"/>
            <wp:docPr id="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 cstate="print"/>
                    <a:srcRect/>
                    <a:stretch>
                      <a:fillRect/>
                    </a:stretch>
                  </pic:blipFill>
                  <pic:spPr bwMode="auto">
                    <a:xfrm>
                      <a:off x="0" y="0"/>
                      <a:ext cx="4368285" cy="3670523"/>
                    </a:xfrm>
                    <a:prstGeom prst="rect">
                      <a:avLst/>
                    </a:prstGeom>
                    <a:noFill/>
                    <a:ln w="9525">
                      <a:noFill/>
                      <a:miter lim="800000"/>
                      <a:headEnd/>
                      <a:tailEnd/>
                    </a:ln>
                  </pic:spPr>
                </pic:pic>
              </a:graphicData>
            </a:graphic>
          </wp:inline>
        </w:drawing>
      </w:r>
    </w:p>
    <w:p w:rsidR="00F27D61" w:rsidRPr="00D37CB9" w:rsidRDefault="00F27D61" w:rsidP="00F27D61">
      <w:pPr>
        <w:rPr>
          <w:rStyle w:val="a7"/>
          <w:rFonts w:ascii="仿宋_GB2312" w:eastAsia="仿宋_GB2312"/>
          <w:sz w:val="28"/>
          <w:szCs w:val="28"/>
        </w:rPr>
      </w:pPr>
    </w:p>
    <w:p w:rsidR="00F27D61" w:rsidRPr="00D37CB9" w:rsidRDefault="00F27D61" w:rsidP="00F27D61">
      <w:pPr>
        <w:pStyle w:val="a8"/>
        <w:numPr>
          <w:ilvl w:val="0"/>
          <w:numId w:val="3"/>
        </w:numPr>
        <w:ind w:firstLineChars="0"/>
        <w:rPr>
          <w:rFonts w:eastAsia="仿宋_GB2312"/>
          <w:sz w:val="24"/>
          <w:szCs w:val="24"/>
        </w:rPr>
      </w:pPr>
      <w:r w:rsidRPr="00D37CB9">
        <w:rPr>
          <w:rFonts w:eastAsia="仿宋_GB2312"/>
          <w:sz w:val="24"/>
          <w:szCs w:val="24"/>
        </w:rPr>
        <w:lastRenderedPageBreak/>
        <w:t>Colin Siyuan Chinnery, British artist: A city of melody</w:t>
      </w:r>
    </w:p>
    <w:p w:rsidR="00F27D61" w:rsidRPr="00D37CB9" w:rsidRDefault="008A1ABE" w:rsidP="00F27D61">
      <w:pPr>
        <w:rPr>
          <w:rStyle w:val="a7"/>
          <w:rFonts w:eastAsia="仿宋_GB2312"/>
          <w:sz w:val="24"/>
          <w:szCs w:val="24"/>
        </w:rPr>
      </w:pPr>
      <w:hyperlink r:id="rId24" w:history="1">
        <w:r w:rsidR="00F27D61" w:rsidRPr="00D37CB9">
          <w:rPr>
            <w:rStyle w:val="a7"/>
            <w:rFonts w:eastAsia="仿宋_GB2312"/>
            <w:sz w:val="24"/>
            <w:szCs w:val="24"/>
          </w:rPr>
          <w:t>https://twitter.com/Guangming_Daily/status/1072026368102170624</w:t>
        </w:r>
      </w:hyperlink>
    </w:p>
    <w:p w:rsidR="00F27D61" w:rsidRPr="00D37CB9" w:rsidRDefault="00F27D61" w:rsidP="00F27D61">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4267200" cy="3732038"/>
            <wp:effectExtent l="19050" t="0" r="0" b="0"/>
            <wp:docPr id="8"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srcRect/>
                    <a:stretch>
                      <a:fillRect/>
                    </a:stretch>
                  </pic:blipFill>
                  <pic:spPr bwMode="auto">
                    <a:xfrm>
                      <a:off x="0" y="0"/>
                      <a:ext cx="4269741" cy="3734260"/>
                    </a:xfrm>
                    <a:prstGeom prst="rect">
                      <a:avLst/>
                    </a:prstGeom>
                    <a:noFill/>
                    <a:ln w="9525">
                      <a:noFill/>
                      <a:miter lim="800000"/>
                      <a:headEnd/>
                      <a:tailEnd/>
                    </a:ln>
                  </pic:spPr>
                </pic:pic>
              </a:graphicData>
            </a:graphic>
          </wp:inline>
        </w:drawing>
      </w:r>
    </w:p>
    <w:p w:rsidR="00F27D61" w:rsidRDefault="00F27D61" w:rsidP="00F27D61">
      <w:pPr>
        <w:rPr>
          <w:rFonts w:ascii="仿宋_GB2312" w:eastAsia="仿宋_GB2312"/>
          <w:sz w:val="28"/>
          <w:szCs w:val="28"/>
        </w:rPr>
      </w:pPr>
    </w:p>
    <w:p w:rsidR="00D37CB9" w:rsidRDefault="00D37CB9" w:rsidP="00F27D61">
      <w:pPr>
        <w:rPr>
          <w:rFonts w:ascii="仿宋_GB2312" w:eastAsia="仿宋_GB2312"/>
          <w:sz w:val="28"/>
          <w:szCs w:val="28"/>
        </w:rPr>
      </w:pPr>
    </w:p>
    <w:p w:rsidR="00D37CB9" w:rsidRDefault="00D37CB9" w:rsidP="00F27D61">
      <w:pPr>
        <w:rPr>
          <w:rFonts w:ascii="仿宋_GB2312" w:eastAsia="仿宋_GB2312"/>
          <w:sz w:val="28"/>
          <w:szCs w:val="28"/>
        </w:rPr>
      </w:pPr>
    </w:p>
    <w:p w:rsidR="00D37CB9" w:rsidRDefault="00D37CB9" w:rsidP="00F27D61">
      <w:pPr>
        <w:rPr>
          <w:rFonts w:ascii="仿宋_GB2312" w:eastAsia="仿宋_GB2312"/>
          <w:sz w:val="28"/>
          <w:szCs w:val="28"/>
        </w:rPr>
      </w:pPr>
    </w:p>
    <w:p w:rsidR="00D37CB9" w:rsidRDefault="00D37CB9" w:rsidP="00F27D61">
      <w:pPr>
        <w:rPr>
          <w:rFonts w:ascii="仿宋_GB2312" w:eastAsia="仿宋_GB2312"/>
          <w:sz w:val="28"/>
          <w:szCs w:val="28"/>
        </w:rPr>
      </w:pPr>
    </w:p>
    <w:p w:rsidR="00D37CB9" w:rsidRDefault="00D37CB9" w:rsidP="00F27D61">
      <w:pPr>
        <w:rPr>
          <w:rFonts w:ascii="仿宋_GB2312" w:eastAsia="仿宋_GB2312"/>
          <w:sz w:val="28"/>
          <w:szCs w:val="28"/>
        </w:rPr>
      </w:pPr>
    </w:p>
    <w:p w:rsidR="00D37CB9" w:rsidRDefault="00D37CB9" w:rsidP="00F27D61">
      <w:pPr>
        <w:rPr>
          <w:rFonts w:ascii="仿宋_GB2312" w:eastAsia="仿宋_GB2312"/>
          <w:sz w:val="28"/>
          <w:szCs w:val="28"/>
        </w:rPr>
      </w:pPr>
    </w:p>
    <w:p w:rsidR="00D37CB9" w:rsidRDefault="00D37CB9" w:rsidP="00F27D61">
      <w:pPr>
        <w:rPr>
          <w:rFonts w:ascii="仿宋_GB2312" w:eastAsia="仿宋_GB2312"/>
          <w:sz w:val="28"/>
          <w:szCs w:val="28"/>
        </w:rPr>
      </w:pPr>
    </w:p>
    <w:p w:rsidR="00D37CB9" w:rsidRDefault="00D37CB9" w:rsidP="00F27D61">
      <w:pPr>
        <w:rPr>
          <w:rFonts w:ascii="仿宋_GB2312" w:eastAsia="仿宋_GB2312"/>
          <w:sz w:val="28"/>
          <w:szCs w:val="28"/>
        </w:rPr>
      </w:pPr>
    </w:p>
    <w:p w:rsidR="00D37CB9" w:rsidRDefault="00D37CB9" w:rsidP="00F27D61">
      <w:pPr>
        <w:rPr>
          <w:rFonts w:ascii="仿宋_GB2312" w:eastAsia="仿宋_GB2312"/>
          <w:sz w:val="28"/>
          <w:szCs w:val="28"/>
        </w:rPr>
      </w:pPr>
    </w:p>
    <w:p w:rsidR="00D37CB9" w:rsidRDefault="00D37CB9" w:rsidP="00F27D61">
      <w:pPr>
        <w:rPr>
          <w:rFonts w:ascii="仿宋_GB2312" w:eastAsia="仿宋_GB2312"/>
          <w:sz w:val="28"/>
          <w:szCs w:val="28"/>
        </w:rPr>
      </w:pPr>
    </w:p>
    <w:p w:rsidR="00D37CB9" w:rsidRPr="00D37CB9" w:rsidRDefault="00D37CB9" w:rsidP="00F27D61">
      <w:pPr>
        <w:rPr>
          <w:rFonts w:ascii="仿宋_GB2312" w:eastAsia="仿宋_GB2312"/>
          <w:sz w:val="28"/>
          <w:szCs w:val="28"/>
        </w:rPr>
      </w:pPr>
    </w:p>
    <w:p w:rsidR="005B7136" w:rsidRPr="00D37CB9" w:rsidRDefault="005B7136">
      <w:pPr>
        <w:rPr>
          <w:rFonts w:ascii="仿宋_GB2312" w:eastAsia="仿宋_GB2312"/>
          <w:b/>
          <w:sz w:val="28"/>
          <w:szCs w:val="28"/>
        </w:rPr>
      </w:pPr>
      <w:r w:rsidRPr="00D37CB9">
        <w:rPr>
          <w:rFonts w:ascii="仿宋_GB2312" w:eastAsia="仿宋_GB2312" w:hint="eastAsia"/>
          <w:b/>
          <w:sz w:val="28"/>
          <w:szCs w:val="28"/>
        </w:rPr>
        <w:lastRenderedPageBreak/>
        <w:t>二、其他媒体境外平台转载部分链接及截图</w:t>
      </w:r>
    </w:p>
    <w:p w:rsidR="00DB5296" w:rsidRPr="00D37CB9" w:rsidRDefault="005B7136">
      <w:pPr>
        <w:rPr>
          <w:rFonts w:ascii="仿宋_GB2312" w:eastAsia="仿宋_GB2312"/>
          <w:sz w:val="28"/>
          <w:szCs w:val="28"/>
        </w:rPr>
      </w:pPr>
      <w:r w:rsidRPr="00D37CB9">
        <w:rPr>
          <w:rFonts w:ascii="仿宋_GB2312" w:eastAsia="仿宋_GB2312" w:hint="eastAsia"/>
          <w:b/>
          <w:sz w:val="28"/>
          <w:szCs w:val="28"/>
        </w:rPr>
        <w:t>（一）、</w:t>
      </w:r>
      <w:r w:rsidR="00E14938" w:rsidRPr="00D37CB9">
        <w:rPr>
          <w:rFonts w:ascii="仿宋_GB2312" w:eastAsia="仿宋_GB2312" w:hint="eastAsia"/>
          <w:b/>
          <w:sz w:val="28"/>
          <w:szCs w:val="28"/>
        </w:rPr>
        <w:t>This is Beijing</w:t>
      </w:r>
      <w:r w:rsidRPr="00D37CB9">
        <w:rPr>
          <w:rFonts w:ascii="仿宋_GB2312" w:eastAsia="仿宋_GB2312" w:hint="eastAsia"/>
          <w:b/>
          <w:sz w:val="28"/>
          <w:szCs w:val="28"/>
        </w:rPr>
        <w:t>（@BeijingFocus）</w:t>
      </w:r>
      <w:bookmarkStart w:id="29" w:name="OLE_LINK4"/>
      <w:bookmarkStart w:id="30" w:name="OLE_LINK5"/>
      <w:proofErr w:type="gramStart"/>
      <w:r w:rsidRPr="00D37CB9">
        <w:rPr>
          <w:rFonts w:ascii="仿宋_GB2312" w:eastAsia="仿宋_GB2312" w:hint="eastAsia"/>
          <w:b/>
          <w:sz w:val="28"/>
          <w:szCs w:val="28"/>
        </w:rPr>
        <w:t>在脸书的</w:t>
      </w:r>
      <w:proofErr w:type="gramEnd"/>
      <w:r w:rsidR="00E14938" w:rsidRPr="00D37CB9">
        <w:rPr>
          <w:rFonts w:ascii="仿宋_GB2312" w:eastAsia="仿宋_GB2312" w:hint="eastAsia"/>
          <w:b/>
          <w:sz w:val="28"/>
          <w:szCs w:val="28"/>
        </w:rPr>
        <w:t>官方账号发布</w:t>
      </w:r>
      <w:r w:rsidRPr="00D37CB9">
        <w:rPr>
          <w:rFonts w:ascii="仿宋_GB2312" w:eastAsia="仿宋_GB2312" w:hint="eastAsia"/>
          <w:b/>
          <w:sz w:val="28"/>
          <w:szCs w:val="28"/>
        </w:rPr>
        <w:t>的</w:t>
      </w:r>
      <w:r w:rsidR="00E14938" w:rsidRPr="00D37CB9">
        <w:rPr>
          <w:rFonts w:ascii="仿宋_GB2312" w:eastAsia="仿宋_GB2312" w:hint="eastAsia"/>
          <w:b/>
          <w:sz w:val="28"/>
          <w:szCs w:val="28"/>
        </w:rPr>
        <w:t>链接</w:t>
      </w:r>
      <w:r w:rsidRPr="00D37CB9">
        <w:rPr>
          <w:rFonts w:ascii="仿宋_GB2312" w:eastAsia="仿宋_GB2312" w:hint="eastAsia"/>
          <w:b/>
          <w:sz w:val="28"/>
          <w:szCs w:val="28"/>
        </w:rPr>
        <w:t>及截图：</w:t>
      </w:r>
      <w:bookmarkEnd w:id="29"/>
      <w:bookmarkEnd w:id="30"/>
    </w:p>
    <w:p w:rsidR="00DB5296" w:rsidRPr="00D37CB9" w:rsidRDefault="00E14938">
      <w:pPr>
        <w:pStyle w:val="a8"/>
        <w:numPr>
          <w:ilvl w:val="0"/>
          <w:numId w:val="2"/>
        </w:numPr>
        <w:ind w:firstLineChars="0"/>
        <w:rPr>
          <w:rFonts w:eastAsia="仿宋_GB2312"/>
          <w:sz w:val="24"/>
          <w:szCs w:val="24"/>
        </w:rPr>
      </w:pPr>
      <w:r w:rsidRPr="00D37CB9">
        <w:rPr>
          <w:rFonts w:eastAsia="仿宋_GB2312"/>
          <w:sz w:val="24"/>
          <w:szCs w:val="24"/>
        </w:rPr>
        <w:t>Foreign Community Volunteer in Beijing</w:t>
      </w:r>
    </w:p>
    <w:bookmarkStart w:id="31" w:name="OLE_LINK28"/>
    <w:bookmarkStart w:id="32" w:name="OLE_LINK29"/>
    <w:bookmarkStart w:id="33" w:name="OLE_LINK83"/>
    <w:p w:rsidR="00DB5296" w:rsidRPr="00D37CB9" w:rsidRDefault="008A1ABE">
      <w:pPr>
        <w:rPr>
          <w:rFonts w:eastAsia="仿宋_GB2312"/>
          <w:sz w:val="24"/>
          <w:szCs w:val="24"/>
        </w:rPr>
      </w:pPr>
      <w:r w:rsidRPr="008A1ABE">
        <w:fldChar w:fldCharType="begin"/>
      </w:r>
      <w:r w:rsidR="00E14938" w:rsidRPr="00D37CB9">
        <w:rPr>
          <w:rFonts w:eastAsia="仿宋_GB2312"/>
          <w:sz w:val="24"/>
          <w:szCs w:val="24"/>
        </w:rPr>
        <w:instrText xml:space="preserve"> HYPERLINK "https://www.facebook.com/BeijingFocus/videos/373864363160008/" </w:instrText>
      </w:r>
      <w:r w:rsidRPr="008A1ABE">
        <w:fldChar w:fldCharType="separate"/>
      </w:r>
      <w:r w:rsidR="00E14938" w:rsidRPr="00D37CB9">
        <w:rPr>
          <w:rStyle w:val="a7"/>
          <w:rFonts w:eastAsia="仿宋_GB2312"/>
          <w:sz w:val="24"/>
          <w:szCs w:val="24"/>
        </w:rPr>
        <w:t>https://www.facebook.com/BeijingFocus/videos/373864363160008/</w:t>
      </w:r>
      <w:r w:rsidRPr="00D37CB9">
        <w:rPr>
          <w:rStyle w:val="a7"/>
          <w:rFonts w:eastAsia="仿宋_GB2312"/>
          <w:sz w:val="24"/>
          <w:szCs w:val="24"/>
        </w:rPr>
        <w:fldChar w:fldCharType="end"/>
      </w:r>
      <w:r w:rsidR="00E14938" w:rsidRPr="00D37CB9">
        <w:rPr>
          <w:rFonts w:eastAsia="仿宋_GB2312"/>
          <w:sz w:val="24"/>
          <w:szCs w:val="24"/>
        </w:rPr>
        <w:t xml:space="preserve"> </w:t>
      </w:r>
    </w:p>
    <w:bookmarkEnd w:id="31"/>
    <w:bookmarkEnd w:id="32"/>
    <w:bookmarkEnd w:id="33"/>
    <w:p w:rsidR="00EC689D" w:rsidRPr="00D37CB9" w:rsidRDefault="00D1784B">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4829175" cy="2952750"/>
            <wp:effectExtent l="1905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a:stretch>
                      <a:fillRect/>
                    </a:stretch>
                  </pic:blipFill>
                  <pic:spPr bwMode="auto">
                    <a:xfrm>
                      <a:off x="0" y="0"/>
                      <a:ext cx="4836868" cy="2957454"/>
                    </a:xfrm>
                    <a:prstGeom prst="rect">
                      <a:avLst/>
                    </a:prstGeom>
                    <a:noFill/>
                    <a:ln w="9525">
                      <a:noFill/>
                      <a:miter lim="800000"/>
                      <a:headEnd/>
                      <a:tailEnd/>
                    </a:ln>
                  </pic:spPr>
                </pic:pic>
              </a:graphicData>
            </a:graphic>
          </wp:inline>
        </w:drawing>
      </w:r>
    </w:p>
    <w:p w:rsidR="00EC689D" w:rsidRDefault="00EC689D" w:rsidP="00EC689D">
      <w:pPr>
        <w:pStyle w:val="a8"/>
        <w:ind w:left="360" w:firstLineChars="0" w:firstLine="0"/>
        <w:rPr>
          <w:rFonts w:eastAsia="仿宋_GB2312"/>
          <w:sz w:val="24"/>
          <w:szCs w:val="24"/>
        </w:rPr>
      </w:pPr>
    </w:p>
    <w:p w:rsidR="00DB5296" w:rsidRPr="00D37CB9" w:rsidRDefault="00E14938">
      <w:pPr>
        <w:pStyle w:val="a8"/>
        <w:numPr>
          <w:ilvl w:val="0"/>
          <w:numId w:val="2"/>
        </w:numPr>
        <w:ind w:firstLineChars="0"/>
        <w:rPr>
          <w:rFonts w:eastAsia="仿宋_GB2312"/>
          <w:sz w:val="24"/>
          <w:szCs w:val="24"/>
        </w:rPr>
      </w:pPr>
      <w:r w:rsidRPr="00D37CB9">
        <w:rPr>
          <w:rFonts w:eastAsia="仿宋_GB2312"/>
          <w:sz w:val="24"/>
          <w:szCs w:val="24"/>
        </w:rPr>
        <w:t>Beijing, My Home</w:t>
      </w:r>
    </w:p>
    <w:bookmarkStart w:id="34" w:name="OLE_LINK86"/>
    <w:bookmarkStart w:id="35" w:name="OLE_LINK87"/>
    <w:p w:rsidR="00DB5296" w:rsidRPr="00D37CB9" w:rsidRDefault="008A1ABE">
      <w:pPr>
        <w:rPr>
          <w:rFonts w:ascii="仿宋_GB2312" w:eastAsia="仿宋_GB2312"/>
          <w:sz w:val="28"/>
          <w:szCs w:val="28"/>
        </w:rPr>
      </w:pPr>
      <w:r w:rsidRPr="008A1ABE">
        <w:fldChar w:fldCharType="begin"/>
      </w:r>
      <w:r w:rsidR="00E14938" w:rsidRPr="00D37CB9">
        <w:rPr>
          <w:rFonts w:eastAsia="仿宋_GB2312"/>
          <w:sz w:val="24"/>
          <w:szCs w:val="24"/>
        </w:rPr>
        <w:instrText xml:space="preserve"> HYPERLINK "https://www.facebook.com/BeijingFocus/videos/2246397718978263/" </w:instrText>
      </w:r>
      <w:r w:rsidRPr="008A1ABE">
        <w:fldChar w:fldCharType="separate"/>
      </w:r>
      <w:r w:rsidR="00E14938" w:rsidRPr="00D37CB9">
        <w:rPr>
          <w:rStyle w:val="a7"/>
          <w:rFonts w:eastAsia="仿宋_GB2312"/>
          <w:sz w:val="24"/>
          <w:szCs w:val="24"/>
        </w:rPr>
        <w:t>https://www.facebook.com/BeijingFocus/videos/2246397718978263/</w:t>
      </w:r>
      <w:r w:rsidRPr="00D37CB9">
        <w:rPr>
          <w:rStyle w:val="a7"/>
          <w:rFonts w:eastAsia="仿宋_GB2312"/>
          <w:sz w:val="24"/>
          <w:szCs w:val="24"/>
        </w:rPr>
        <w:fldChar w:fldCharType="end"/>
      </w:r>
      <w:bookmarkEnd w:id="34"/>
      <w:bookmarkEnd w:id="35"/>
      <w:r w:rsidR="00E14938" w:rsidRPr="00D37CB9">
        <w:rPr>
          <w:rFonts w:ascii="仿宋_GB2312" w:eastAsia="仿宋_GB2312" w:hint="eastAsia"/>
          <w:sz w:val="28"/>
          <w:szCs w:val="28"/>
        </w:rPr>
        <w:t xml:space="preserve"> </w:t>
      </w:r>
    </w:p>
    <w:p w:rsidR="00EC689D" w:rsidRPr="00D37CB9" w:rsidRDefault="00D1784B">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5274310" cy="3537805"/>
            <wp:effectExtent l="1905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cstate="print"/>
                    <a:srcRect/>
                    <a:stretch>
                      <a:fillRect/>
                    </a:stretch>
                  </pic:blipFill>
                  <pic:spPr bwMode="auto">
                    <a:xfrm>
                      <a:off x="0" y="0"/>
                      <a:ext cx="5274310" cy="3537805"/>
                    </a:xfrm>
                    <a:prstGeom prst="rect">
                      <a:avLst/>
                    </a:prstGeom>
                    <a:noFill/>
                    <a:ln w="9525">
                      <a:noFill/>
                      <a:miter lim="800000"/>
                      <a:headEnd/>
                      <a:tailEnd/>
                    </a:ln>
                  </pic:spPr>
                </pic:pic>
              </a:graphicData>
            </a:graphic>
          </wp:inline>
        </w:drawing>
      </w:r>
    </w:p>
    <w:p w:rsidR="00DB5296" w:rsidRPr="00D37CB9" w:rsidRDefault="00E14938">
      <w:pPr>
        <w:pStyle w:val="a8"/>
        <w:numPr>
          <w:ilvl w:val="0"/>
          <w:numId w:val="2"/>
        </w:numPr>
        <w:ind w:firstLineChars="0"/>
        <w:rPr>
          <w:rFonts w:eastAsia="仿宋_GB2312"/>
          <w:sz w:val="24"/>
          <w:szCs w:val="24"/>
        </w:rPr>
      </w:pPr>
      <w:r w:rsidRPr="00D37CB9">
        <w:rPr>
          <w:rFonts w:eastAsia="仿宋_GB2312"/>
          <w:sz w:val="24"/>
          <w:szCs w:val="24"/>
        </w:rPr>
        <w:lastRenderedPageBreak/>
        <w:t>U.S. Teacher’s Life in Beijing</w:t>
      </w:r>
    </w:p>
    <w:bookmarkStart w:id="36" w:name="OLE_LINK33"/>
    <w:bookmarkStart w:id="37" w:name="OLE_LINK32"/>
    <w:bookmarkStart w:id="38" w:name="OLE_LINK88"/>
    <w:p w:rsidR="00DB5296" w:rsidRPr="00D37CB9" w:rsidRDefault="008A1ABE">
      <w:pPr>
        <w:rPr>
          <w:rFonts w:ascii="仿宋_GB2312" w:eastAsia="仿宋_GB2312"/>
          <w:sz w:val="28"/>
          <w:szCs w:val="28"/>
        </w:rPr>
      </w:pPr>
      <w:r w:rsidRPr="008A1ABE">
        <w:fldChar w:fldCharType="begin"/>
      </w:r>
      <w:r w:rsidR="00E14938" w:rsidRPr="00D37CB9">
        <w:rPr>
          <w:rFonts w:eastAsia="仿宋_GB2312"/>
          <w:sz w:val="24"/>
          <w:szCs w:val="24"/>
        </w:rPr>
        <w:instrText xml:space="preserve"> HYPERLINK "https://www.facebook.com/BeijingFocus/videos/1917527348368482/" </w:instrText>
      </w:r>
      <w:r w:rsidRPr="008A1ABE">
        <w:fldChar w:fldCharType="separate"/>
      </w:r>
      <w:r w:rsidR="00E14938" w:rsidRPr="00D37CB9">
        <w:rPr>
          <w:rStyle w:val="a7"/>
          <w:rFonts w:eastAsia="仿宋_GB2312"/>
          <w:sz w:val="24"/>
          <w:szCs w:val="24"/>
        </w:rPr>
        <w:t>https://www.facebook.com/BeijingFocus/videos/1917527348368482/</w:t>
      </w:r>
      <w:r w:rsidRPr="00D37CB9">
        <w:rPr>
          <w:rStyle w:val="a7"/>
          <w:rFonts w:eastAsia="仿宋_GB2312"/>
          <w:sz w:val="24"/>
          <w:szCs w:val="24"/>
        </w:rPr>
        <w:fldChar w:fldCharType="end"/>
      </w:r>
      <w:r w:rsidR="00E14938" w:rsidRPr="00D37CB9">
        <w:rPr>
          <w:rFonts w:ascii="仿宋_GB2312" w:eastAsia="仿宋_GB2312" w:hint="eastAsia"/>
          <w:sz w:val="28"/>
          <w:szCs w:val="28"/>
        </w:rPr>
        <w:t xml:space="preserve"> </w:t>
      </w:r>
      <w:bookmarkEnd w:id="36"/>
      <w:bookmarkEnd w:id="37"/>
      <w:bookmarkEnd w:id="38"/>
      <w:r w:rsidR="00E14938" w:rsidRPr="00D37CB9">
        <w:rPr>
          <w:rFonts w:ascii="仿宋_GB2312" w:eastAsia="仿宋_GB2312" w:hint="eastAsia"/>
          <w:sz w:val="28"/>
          <w:szCs w:val="28"/>
        </w:rPr>
        <w:t xml:space="preserve"> </w:t>
      </w:r>
      <w:r w:rsidR="00D1784B" w:rsidRPr="00D37CB9">
        <w:rPr>
          <w:rFonts w:ascii="仿宋_GB2312" w:eastAsia="仿宋_GB2312" w:hint="eastAsia"/>
          <w:noProof/>
          <w:sz w:val="28"/>
          <w:szCs w:val="28"/>
        </w:rPr>
        <w:drawing>
          <wp:inline distT="0" distB="0" distL="0" distR="0">
            <wp:extent cx="5274310" cy="3587569"/>
            <wp:effectExtent l="1905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cstate="print"/>
                    <a:srcRect/>
                    <a:stretch>
                      <a:fillRect/>
                    </a:stretch>
                  </pic:blipFill>
                  <pic:spPr bwMode="auto">
                    <a:xfrm>
                      <a:off x="0" y="0"/>
                      <a:ext cx="5274310" cy="3587569"/>
                    </a:xfrm>
                    <a:prstGeom prst="rect">
                      <a:avLst/>
                    </a:prstGeom>
                    <a:noFill/>
                    <a:ln w="9525">
                      <a:noFill/>
                      <a:miter lim="800000"/>
                      <a:headEnd/>
                      <a:tailEnd/>
                    </a:ln>
                  </pic:spPr>
                </pic:pic>
              </a:graphicData>
            </a:graphic>
          </wp:inline>
        </w:drawing>
      </w:r>
    </w:p>
    <w:p w:rsidR="00D37CB9" w:rsidRPr="00D37CB9" w:rsidRDefault="00D37CB9">
      <w:pPr>
        <w:rPr>
          <w:rFonts w:ascii="仿宋_GB2312" w:eastAsia="仿宋_GB2312"/>
          <w:sz w:val="28"/>
          <w:szCs w:val="28"/>
        </w:rPr>
      </w:pPr>
    </w:p>
    <w:p w:rsidR="00DB5296" w:rsidRPr="00D37CB9" w:rsidRDefault="00E14938">
      <w:pPr>
        <w:pStyle w:val="a8"/>
        <w:numPr>
          <w:ilvl w:val="0"/>
          <w:numId w:val="2"/>
        </w:numPr>
        <w:ind w:firstLineChars="0"/>
        <w:rPr>
          <w:rFonts w:eastAsia="仿宋_GB2312"/>
          <w:sz w:val="24"/>
          <w:szCs w:val="24"/>
        </w:rPr>
      </w:pPr>
      <w:r w:rsidRPr="00D37CB9">
        <w:rPr>
          <w:rFonts w:eastAsia="仿宋_GB2312"/>
          <w:sz w:val="24"/>
          <w:szCs w:val="24"/>
        </w:rPr>
        <w:t>British Gentleman in Chinese Academy of Sciences</w:t>
      </w:r>
    </w:p>
    <w:bookmarkStart w:id="39" w:name="OLE_LINK89"/>
    <w:bookmarkStart w:id="40" w:name="OLE_LINK90"/>
    <w:bookmarkStart w:id="41" w:name="OLE_LINK37"/>
    <w:bookmarkStart w:id="42" w:name="OLE_LINK36"/>
    <w:p w:rsidR="00DB5296" w:rsidRPr="00D37CB9" w:rsidRDefault="008A1ABE">
      <w:pPr>
        <w:rPr>
          <w:rFonts w:eastAsia="仿宋_GB2312"/>
          <w:sz w:val="24"/>
          <w:szCs w:val="24"/>
        </w:rPr>
      </w:pPr>
      <w:r w:rsidRPr="008A1ABE">
        <w:fldChar w:fldCharType="begin"/>
      </w:r>
      <w:r w:rsidR="00E14938" w:rsidRPr="00D37CB9">
        <w:rPr>
          <w:rFonts w:eastAsia="仿宋_GB2312"/>
          <w:sz w:val="24"/>
          <w:szCs w:val="24"/>
        </w:rPr>
        <w:instrText xml:space="preserve"> HYPERLINK "https://www.facebook.com/BeijingFocus/videos/368196520612179/" </w:instrText>
      </w:r>
      <w:r w:rsidRPr="008A1ABE">
        <w:fldChar w:fldCharType="separate"/>
      </w:r>
      <w:r w:rsidR="00E14938" w:rsidRPr="00D37CB9">
        <w:rPr>
          <w:rStyle w:val="a7"/>
          <w:rFonts w:eastAsia="仿宋_GB2312"/>
          <w:sz w:val="24"/>
          <w:szCs w:val="24"/>
        </w:rPr>
        <w:t>https://www.facebook.com/BeijingFocus/videos/368196520612179/</w:t>
      </w:r>
      <w:r w:rsidRPr="00D37CB9">
        <w:rPr>
          <w:rStyle w:val="a7"/>
          <w:rFonts w:eastAsia="仿宋_GB2312"/>
          <w:sz w:val="24"/>
          <w:szCs w:val="24"/>
        </w:rPr>
        <w:fldChar w:fldCharType="end"/>
      </w:r>
      <w:bookmarkEnd w:id="39"/>
      <w:bookmarkEnd w:id="40"/>
      <w:r w:rsidR="00E14938" w:rsidRPr="00D37CB9">
        <w:rPr>
          <w:rFonts w:eastAsia="仿宋_GB2312"/>
          <w:sz w:val="24"/>
          <w:szCs w:val="24"/>
        </w:rPr>
        <w:t xml:space="preserve"> </w:t>
      </w:r>
    </w:p>
    <w:bookmarkEnd w:id="41"/>
    <w:bookmarkEnd w:id="42"/>
    <w:p w:rsidR="0006048C" w:rsidRDefault="0006048C">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5274310" cy="3514042"/>
            <wp:effectExtent l="1905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srcRect/>
                    <a:stretch>
                      <a:fillRect/>
                    </a:stretch>
                  </pic:blipFill>
                  <pic:spPr bwMode="auto">
                    <a:xfrm>
                      <a:off x="0" y="0"/>
                      <a:ext cx="5274310" cy="3514042"/>
                    </a:xfrm>
                    <a:prstGeom prst="rect">
                      <a:avLst/>
                    </a:prstGeom>
                    <a:noFill/>
                    <a:ln w="9525">
                      <a:noFill/>
                      <a:miter lim="800000"/>
                      <a:headEnd/>
                      <a:tailEnd/>
                    </a:ln>
                  </pic:spPr>
                </pic:pic>
              </a:graphicData>
            </a:graphic>
          </wp:inline>
        </w:drawing>
      </w:r>
    </w:p>
    <w:p w:rsidR="00EC689D" w:rsidRPr="00D37CB9" w:rsidRDefault="00EC689D">
      <w:pPr>
        <w:rPr>
          <w:rFonts w:ascii="仿宋_GB2312" w:eastAsia="仿宋_GB2312"/>
          <w:sz w:val="28"/>
          <w:szCs w:val="28"/>
        </w:rPr>
      </w:pPr>
    </w:p>
    <w:p w:rsidR="00DB5296" w:rsidRPr="00D37CB9" w:rsidRDefault="00E14938">
      <w:pPr>
        <w:pStyle w:val="a8"/>
        <w:numPr>
          <w:ilvl w:val="0"/>
          <w:numId w:val="2"/>
        </w:numPr>
        <w:ind w:firstLineChars="0"/>
        <w:rPr>
          <w:rFonts w:eastAsia="仿宋_GB2312"/>
          <w:sz w:val="24"/>
          <w:szCs w:val="24"/>
        </w:rPr>
      </w:pPr>
      <w:r w:rsidRPr="00D37CB9">
        <w:rPr>
          <w:rFonts w:eastAsia="仿宋_GB2312"/>
          <w:sz w:val="24"/>
          <w:szCs w:val="24"/>
        </w:rPr>
        <w:lastRenderedPageBreak/>
        <w:t>A City on the Wheels</w:t>
      </w:r>
    </w:p>
    <w:bookmarkStart w:id="43" w:name="OLE_LINK39"/>
    <w:bookmarkStart w:id="44" w:name="OLE_LINK38"/>
    <w:bookmarkStart w:id="45" w:name="OLE_LINK91"/>
    <w:p w:rsidR="00DB5296" w:rsidRPr="00D37CB9" w:rsidRDefault="008A1ABE">
      <w:pPr>
        <w:rPr>
          <w:rFonts w:eastAsia="仿宋_GB2312"/>
          <w:sz w:val="24"/>
          <w:szCs w:val="24"/>
        </w:rPr>
      </w:pPr>
      <w:r w:rsidRPr="008A1ABE">
        <w:fldChar w:fldCharType="begin"/>
      </w:r>
      <w:r w:rsidR="00E14938" w:rsidRPr="00D37CB9">
        <w:rPr>
          <w:rFonts w:eastAsia="仿宋_GB2312"/>
          <w:sz w:val="24"/>
          <w:szCs w:val="24"/>
        </w:rPr>
        <w:instrText xml:space="preserve"> HYPERLINK "https://www.facebook.com/BeijingFocus/videos/262000981159875/" </w:instrText>
      </w:r>
      <w:r w:rsidRPr="008A1ABE">
        <w:fldChar w:fldCharType="separate"/>
      </w:r>
      <w:r w:rsidR="00E14938" w:rsidRPr="00D37CB9">
        <w:rPr>
          <w:rStyle w:val="a7"/>
          <w:rFonts w:eastAsia="仿宋_GB2312"/>
          <w:sz w:val="24"/>
          <w:szCs w:val="24"/>
        </w:rPr>
        <w:t>https://www.facebook.com/BeijingFocus/videos/262000981159875/</w:t>
      </w:r>
      <w:r w:rsidRPr="00D37CB9">
        <w:rPr>
          <w:rStyle w:val="a7"/>
          <w:rFonts w:eastAsia="仿宋_GB2312"/>
          <w:sz w:val="24"/>
          <w:szCs w:val="24"/>
        </w:rPr>
        <w:fldChar w:fldCharType="end"/>
      </w:r>
      <w:r w:rsidR="00E14938" w:rsidRPr="00D37CB9">
        <w:rPr>
          <w:rFonts w:eastAsia="仿宋_GB2312"/>
          <w:sz w:val="24"/>
          <w:szCs w:val="24"/>
        </w:rPr>
        <w:t xml:space="preserve"> </w:t>
      </w:r>
    </w:p>
    <w:bookmarkEnd w:id="43"/>
    <w:bookmarkEnd w:id="44"/>
    <w:bookmarkEnd w:id="45"/>
    <w:p w:rsidR="00DB5296" w:rsidRPr="00D37CB9" w:rsidRDefault="0006048C">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5274310" cy="3555276"/>
            <wp:effectExtent l="1905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cstate="print"/>
                    <a:srcRect/>
                    <a:stretch>
                      <a:fillRect/>
                    </a:stretch>
                  </pic:blipFill>
                  <pic:spPr bwMode="auto">
                    <a:xfrm>
                      <a:off x="0" y="0"/>
                      <a:ext cx="5274310" cy="3555276"/>
                    </a:xfrm>
                    <a:prstGeom prst="rect">
                      <a:avLst/>
                    </a:prstGeom>
                    <a:noFill/>
                    <a:ln w="9525">
                      <a:noFill/>
                      <a:miter lim="800000"/>
                      <a:headEnd/>
                      <a:tailEnd/>
                    </a:ln>
                  </pic:spPr>
                </pic:pic>
              </a:graphicData>
            </a:graphic>
          </wp:inline>
        </w:drawing>
      </w:r>
    </w:p>
    <w:p w:rsidR="00DB5296" w:rsidRDefault="00DB5296">
      <w:pPr>
        <w:rPr>
          <w:rFonts w:ascii="仿宋_GB2312" w:eastAsia="仿宋_GB2312"/>
          <w:sz w:val="28"/>
          <w:szCs w:val="28"/>
        </w:rPr>
      </w:pPr>
    </w:p>
    <w:p w:rsidR="00D37CB9" w:rsidRDefault="00D37CB9">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Pr="00D37CB9" w:rsidRDefault="00EC689D">
      <w:pPr>
        <w:rPr>
          <w:rFonts w:ascii="仿宋_GB2312" w:eastAsia="仿宋_GB2312"/>
          <w:sz w:val="28"/>
          <w:szCs w:val="28"/>
        </w:rPr>
      </w:pPr>
    </w:p>
    <w:p w:rsidR="007C1E5B" w:rsidRPr="00EC689D" w:rsidRDefault="005B7136">
      <w:pPr>
        <w:rPr>
          <w:rFonts w:ascii="仿宋_GB2312" w:eastAsia="仿宋_GB2312"/>
          <w:b/>
          <w:sz w:val="28"/>
          <w:szCs w:val="28"/>
        </w:rPr>
      </w:pPr>
      <w:r w:rsidRPr="00D37CB9">
        <w:rPr>
          <w:rFonts w:ascii="仿宋_GB2312" w:eastAsia="仿宋_GB2312" w:hint="eastAsia"/>
          <w:b/>
          <w:sz w:val="28"/>
          <w:szCs w:val="28"/>
        </w:rPr>
        <w:lastRenderedPageBreak/>
        <w:t>（二</w:t>
      </w:r>
      <w:r w:rsidR="00E14938" w:rsidRPr="00D37CB9">
        <w:rPr>
          <w:rFonts w:ascii="仿宋_GB2312" w:eastAsia="仿宋_GB2312" w:hint="eastAsia"/>
          <w:b/>
          <w:sz w:val="28"/>
          <w:szCs w:val="28"/>
        </w:rPr>
        <w:t>）</w:t>
      </w:r>
      <w:r w:rsidRPr="00D37CB9">
        <w:rPr>
          <w:rFonts w:ascii="仿宋_GB2312" w:eastAsia="仿宋_GB2312" w:hint="eastAsia"/>
          <w:b/>
          <w:sz w:val="28"/>
          <w:szCs w:val="28"/>
        </w:rPr>
        <w:t>、Visit Beijing（@BeijingChinaOfficial）</w:t>
      </w:r>
      <w:proofErr w:type="gramStart"/>
      <w:r w:rsidRPr="00D37CB9">
        <w:rPr>
          <w:rFonts w:ascii="仿宋_GB2312" w:eastAsia="仿宋_GB2312" w:hint="eastAsia"/>
          <w:b/>
          <w:sz w:val="28"/>
          <w:szCs w:val="28"/>
        </w:rPr>
        <w:t>在脸书的</w:t>
      </w:r>
      <w:proofErr w:type="gramEnd"/>
      <w:r w:rsidRPr="00D37CB9">
        <w:rPr>
          <w:rFonts w:ascii="仿宋_GB2312" w:eastAsia="仿宋_GB2312" w:hint="eastAsia"/>
          <w:b/>
          <w:sz w:val="28"/>
          <w:szCs w:val="28"/>
        </w:rPr>
        <w:t>官方账号发布的链接及截图：</w:t>
      </w:r>
    </w:p>
    <w:p w:rsidR="00DB5296" w:rsidRPr="00D37CB9" w:rsidRDefault="0006048C">
      <w:pPr>
        <w:rPr>
          <w:rFonts w:eastAsia="仿宋_GB2312"/>
          <w:sz w:val="24"/>
          <w:szCs w:val="24"/>
        </w:rPr>
      </w:pPr>
      <w:r w:rsidRPr="00D37CB9">
        <w:rPr>
          <w:rFonts w:eastAsia="仿宋_GB2312"/>
          <w:sz w:val="24"/>
          <w:szCs w:val="24"/>
        </w:rPr>
        <w:t>1</w:t>
      </w:r>
      <w:r w:rsidR="00E14938" w:rsidRPr="00D37CB9">
        <w:rPr>
          <w:rFonts w:eastAsia="仿宋_GB2312"/>
          <w:sz w:val="24"/>
          <w:szCs w:val="24"/>
        </w:rPr>
        <w:t>. #40ExpatsInBeijing – "Foreign Shopkeeper in Beijing's Hutong”</w:t>
      </w:r>
    </w:p>
    <w:bookmarkStart w:id="46" w:name="OLE_LINK94"/>
    <w:bookmarkStart w:id="47" w:name="OLE_LINK95"/>
    <w:p w:rsidR="00DB5296" w:rsidRPr="00D37CB9" w:rsidRDefault="008A1ABE">
      <w:pPr>
        <w:rPr>
          <w:rFonts w:eastAsia="仿宋_GB2312"/>
          <w:sz w:val="24"/>
          <w:szCs w:val="24"/>
        </w:rPr>
      </w:pPr>
      <w:r w:rsidRPr="008A1ABE">
        <w:fldChar w:fldCharType="begin"/>
      </w:r>
      <w:r w:rsidR="00E14938" w:rsidRPr="00D37CB9">
        <w:rPr>
          <w:rFonts w:eastAsia="仿宋_GB2312"/>
          <w:sz w:val="24"/>
          <w:szCs w:val="24"/>
        </w:rPr>
        <w:instrText xml:space="preserve"> HYPERLINK "https://www.facebook.com/BeijingChinaOfficial/videos/346978212527906/" </w:instrText>
      </w:r>
      <w:r w:rsidRPr="008A1ABE">
        <w:fldChar w:fldCharType="separate"/>
      </w:r>
      <w:r w:rsidR="00E14938" w:rsidRPr="00D37CB9">
        <w:rPr>
          <w:rStyle w:val="a7"/>
          <w:rFonts w:eastAsia="仿宋_GB2312"/>
          <w:sz w:val="24"/>
          <w:szCs w:val="24"/>
        </w:rPr>
        <w:t>https://www.facebook.com/BeijingChinaOfficial/videos/346978212527906/</w:t>
      </w:r>
      <w:r w:rsidRPr="00D37CB9">
        <w:rPr>
          <w:rStyle w:val="a7"/>
          <w:rFonts w:eastAsia="仿宋_GB2312"/>
          <w:sz w:val="24"/>
          <w:szCs w:val="24"/>
        </w:rPr>
        <w:fldChar w:fldCharType="end"/>
      </w:r>
      <w:r w:rsidR="00E14938" w:rsidRPr="00D37CB9">
        <w:rPr>
          <w:rFonts w:eastAsia="仿宋_GB2312"/>
          <w:sz w:val="24"/>
          <w:szCs w:val="24"/>
        </w:rPr>
        <w:t xml:space="preserve"> </w:t>
      </w:r>
    </w:p>
    <w:bookmarkEnd w:id="46"/>
    <w:bookmarkEnd w:id="47"/>
    <w:p w:rsidR="00DB5296" w:rsidRDefault="0006048C">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4769485" cy="3203036"/>
            <wp:effectExtent l="1905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cstate="print"/>
                    <a:srcRect/>
                    <a:stretch>
                      <a:fillRect/>
                    </a:stretch>
                  </pic:blipFill>
                  <pic:spPr bwMode="auto">
                    <a:xfrm>
                      <a:off x="0" y="0"/>
                      <a:ext cx="4769485" cy="3203036"/>
                    </a:xfrm>
                    <a:prstGeom prst="rect">
                      <a:avLst/>
                    </a:prstGeom>
                    <a:noFill/>
                    <a:ln w="9525">
                      <a:noFill/>
                      <a:miter lim="800000"/>
                      <a:headEnd/>
                      <a:tailEnd/>
                    </a:ln>
                  </pic:spPr>
                </pic:pic>
              </a:graphicData>
            </a:graphic>
          </wp:inline>
        </w:drawing>
      </w:r>
    </w:p>
    <w:p w:rsidR="00EC689D" w:rsidRPr="00D37CB9" w:rsidRDefault="00EC689D">
      <w:pPr>
        <w:rPr>
          <w:rFonts w:ascii="仿宋_GB2312" w:eastAsia="仿宋_GB2312"/>
          <w:sz w:val="28"/>
          <w:szCs w:val="28"/>
        </w:rPr>
      </w:pPr>
    </w:p>
    <w:p w:rsidR="00DB5296" w:rsidRPr="00D37CB9" w:rsidRDefault="0006048C">
      <w:pPr>
        <w:rPr>
          <w:rFonts w:eastAsia="仿宋_GB2312"/>
          <w:sz w:val="24"/>
          <w:szCs w:val="24"/>
        </w:rPr>
      </w:pPr>
      <w:r w:rsidRPr="00D37CB9">
        <w:rPr>
          <w:rFonts w:eastAsia="仿宋_GB2312"/>
          <w:sz w:val="24"/>
          <w:szCs w:val="24"/>
        </w:rPr>
        <w:t>2</w:t>
      </w:r>
      <w:r w:rsidR="00E14938" w:rsidRPr="00D37CB9">
        <w:rPr>
          <w:rFonts w:eastAsia="仿宋_GB2312"/>
          <w:sz w:val="24"/>
          <w:szCs w:val="24"/>
        </w:rPr>
        <w:t>. #40ExpatsInBeijing – “Beijing My Destiny”</w:t>
      </w:r>
    </w:p>
    <w:bookmarkStart w:id="48" w:name="OLE_LINK96"/>
    <w:bookmarkStart w:id="49" w:name="OLE_LINK97"/>
    <w:p w:rsidR="00DB5296" w:rsidRPr="00D37CB9" w:rsidRDefault="008A1ABE">
      <w:pPr>
        <w:rPr>
          <w:rFonts w:eastAsia="仿宋_GB2312"/>
          <w:sz w:val="24"/>
          <w:szCs w:val="24"/>
        </w:rPr>
      </w:pPr>
      <w:r w:rsidRPr="008A1ABE">
        <w:fldChar w:fldCharType="begin"/>
      </w:r>
      <w:r w:rsidR="00E14938" w:rsidRPr="00D37CB9">
        <w:rPr>
          <w:rFonts w:eastAsia="仿宋_GB2312"/>
          <w:sz w:val="24"/>
          <w:szCs w:val="24"/>
        </w:rPr>
        <w:instrText xml:space="preserve"> HYPERLINK "https://www.facebook.com/BeijingChinaOfficial/videos/334422570483004/" </w:instrText>
      </w:r>
      <w:r w:rsidRPr="008A1ABE">
        <w:fldChar w:fldCharType="separate"/>
      </w:r>
      <w:r w:rsidR="00E14938" w:rsidRPr="00D37CB9">
        <w:rPr>
          <w:rStyle w:val="a7"/>
          <w:rFonts w:eastAsia="仿宋_GB2312"/>
          <w:sz w:val="24"/>
          <w:szCs w:val="24"/>
        </w:rPr>
        <w:t>https://www.facebook.com/BeijingChinaOfficial/videos/334422570483004/</w:t>
      </w:r>
      <w:r w:rsidRPr="00D37CB9">
        <w:rPr>
          <w:rStyle w:val="a7"/>
          <w:rFonts w:eastAsia="仿宋_GB2312"/>
          <w:sz w:val="24"/>
          <w:szCs w:val="24"/>
        </w:rPr>
        <w:fldChar w:fldCharType="end"/>
      </w:r>
      <w:r w:rsidR="00E14938" w:rsidRPr="00D37CB9">
        <w:rPr>
          <w:rFonts w:eastAsia="仿宋_GB2312"/>
          <w:sz w:val="24"/>
          <w:szCs w:val="24"/>
        </w:rPr>
        <w:t xml:space="preserve"> </w:t>
      </w:r>
    </w:p>
    <w:bookmarkEnd w:id="48"/>
    <w:bookmarkEnd w:id="49"/>
    <w:p w:rsidR="00DB5296" w:rsidRPr="00D37CB9" w:rsidRDefault="0006048C">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4772025" cy="3000375"/>
            <wp:effectExtent l="19050" t="0" r="952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cstate="print"/>
                    <a:srcRect/>
                    <a:stretch>
                      <a:fillRect/>
                    </a:stretch>
                  </pic:blipFill>
                  <pic:spPr bwMode="auto">
                    <a:xfrm>
                      <a:off x="0" y="0"/>
                      <a:ext cx="4783650" cy="3007684"/>
                    </a:xfrm>
                    <a:prstGeom prst="rect">
                      <a:avLst/>
                    </a:prstGeom>
                    <a:noFill/>
                    <a:ln w="9525">
                      <a:noFill/>
                      <a:miter lim="800000"/>
                      <a:headEnd/>
                      <a:tailEnd/>
                    </a:ln>
                  </pic:spPr>
                </pic:pic>
              </a:graphicData>
            </a:graphic>
          </wp:inline>
        </w:drawing>
      </w:r>
    </w:p>
    <w:p w:rsidR="0006048C" w:rsidRPr="00D37CB9" w:rsidRDefault="0006048C">
      <w:pPr>
        <w:rPr>
          <w:rFonts w:ascii="仿宋_GB2312" w:eastAsia="仿宋_GB2312"/>
          <w:sz w:val="28"/>
          <w:szCs w:val="28"/>
        </w:rPr>
      </w:pPr>
    </w:p>
    <w:p w:rsidR="00DB5296" w:rsidRPr="00D37CB9" w:rsidRDefault="0006048C">
      <w:pPr>
        <w:rPr>
          <w:rFonts w:eastAsia="仿宋_GB2312"/>
          <w:sz w:val="24"/>
          <w:szCs w:val="24"/>
        </w:rPr>
      </w:pPr>
      <w:r w:rsidRPr="00D37CB9">
        <w:rPr>
          <w:rFonts w:eastAsia="仿宋_GB2312"/>
          <w:sz w:val="24"/>
          <w:szCs w:val="24"/>
        </w:rPr>
        <w:lastRenderedPageBreak/>
        <w:t>3</w:t>
      </w:r>
      <w:r w:rsidR="00E14938" w:rsidRPr="00D37CB9">
        <w:rPr>
          <w:rFonts w:eastAsia="仿宋_GB2312"/>
          <w:sz w:val="24"/>
          <w:szCs w:val="24"/>
        </w:rPr>
        <w:t>. #40ExpatsInBeijing – “A Beijinger from Austria”</w:t>
      </w:r>
    </w:p>
    <w:bookmarkStart w:id="50" w:name="OLE_LINK98"/>
    <w:bookmarkStart w:id="51" w:name="OLE_LINK99"/>
    <w:p w:rsidR="00DB5296" w:rsidRPr="00D37CB9" w:rsidRDefault="008A1ABE">
      <w:pPr>
        <w:rPr>
          <w:rFonts w:eastAsia="仿宋_GB2312"/>
          <w:sz w:val="24"/>
          <w:szCs w:val="24"/>
        </w:rPr>
      </w:pPr>
      <w:r w:rsidRPr="008A1ABE">
        <w:fldChar w:fldCharType="begin"/>
      </w:r>
      <w:r w:rsidR="00E14938" w:rsidRPr="00D37CB9">
        <w:rPr>
          <w:rFonts w:eastAsia="仿宋_GB2312"/>
          <w:sz w:val="24"/>
          <w:szCs w:val="24"/>
        </w:rPr>
        <w:instrText xml:space="preserve"> HYPERLINK "https://www.facebook.com/BeijingChinaOfficial/videos/300013013959262/" </w:instrText>
      </w:r>
      <w:r w:rsidRPr="008A1ABE">
        <w:fldChar w:fldCharType="separate"/>
      </w:r>
      <w:r w:rsidR="00E14938" w:rsidRPr="00D37CB9">
        <w:rPr>
          <w:rStyle w:val="a7"/>
          <w:rFonts w:eastAsia="仿宋_GB2312"/>
          <w:sz w:val="24"/>
          <w:szCs w:val="24"/>
        </w:rPr>
        <w:t>https://www.facebook.com/BeijingChinaOfficial/videos/300013013959262/</w:t>
      </w:r>
      <w:r w:rsidRPr="00D37CB9">
        <w:rPr>
          <w:rStyle w:val="a7"/>
          <w:rFonts w:eastAsia="仿宋_GB2312"/>
          <w:sz w:val="24"/>
          <w:szCs w:val="24"/>
        </w:rPr>
        <w:fldChar w:fldCharType="end"/>
      </w:r>
      <w:r w:rsidR="00E14938" w:rsidRPr="00D37CB9">
        <w:rPr>
          <w:rFonts w:eastAsia="仿宋_GB2312"/>
          <w:sz w:val="24"/>
          <w:szCs w:val="24"/>
        </w:rPr>
        <w:t xml:space="preserve"> </w:t>
      </w:r>
    </w:p>
    <w:bookmarkEnd w:id="50"/>
    <w:bookmarkEnd w:id="51"/>
    <w:p w:rsidR="005B7136" w:rsidRDefault="0006048C">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5274310" cy="3566005"/>
            <wp:effectExtent l="1905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cstate="print"/>
                    <a:srcRect/>
                    <a:stretch>
                      <a:fillRect/>
                    </a:stretch>
                  </pic:blipFill>
                  <pic:spPr bwMode="auto">
                    <a:xfrm>
                      <a:off x="0" y="0"/>
                      <a:ext cx="5274310" cy="3566005"/>
                    </a:xfrm>
                    <a:prstGeom prst="rect">
                      <a:avLst/>
                    </a:prstGeom>
                    <a:noFill/>
                    <a:ln w="9525">
                      <a:noFill/>
                      <a:miter lim="800000"/>
                      <a:headEnd/>
                      <a:tailEnd/>
                    </a:ln>
                  </pic:spPr>
                </pic:pic>
              </a:graphicData>
            </a:graphic>
          </wp:inline>
        </w:drawing>
      </w:r>
    </w:p>
    <w:p w:rsidR="004C010F" w:rsidRDefault="004C010F">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Pr="00D37CB9" w:rsidRDefault="00EC689D">
      <w:pPr>
        <w:rPr>
          <w:rFonts w:ascii="仿宋_GB2312" w:eastAsia="仿宋_GB2312"/>
          <w:sz w:val="28"/>
          <w:szCs w:val="28"/>
        </w:rPr>
      </w:pPr>
    </w:p>
    <w:p w:rsidR="00DB5296" w:rsidRPr="00D37CB9" w:rsidRDefault="005B7136">
      <w:pPr>
        <w:rPr>
          <w:rFonts w:ascii="仿宋_GB2312" w:eastAsia="仿宋_GB2312"/>
          <w:b/>
          <w:sz w:val="28"/>
          <w:szCs w:val="28"/>
        </w:rPr>
      </w:pPr>
      <w:r w:rsidRPr="00D37CB9">
        <w:rPr>
          <w:rFonts w:ascii="仿宋_GB2312" w:eastAsia="仿宋_GB2312" w:hint="eastAsia"/>
          <w:b/>
          <w:sz w:val="28"/>
          <w:szCs w:val="28"/>
        </w:rPr>
        <w:lastRenderedPageBreak/>
        <w:t>（三</w:t>
      </w:r>
      <w:r w:rsidR="00E14938" w:rsidRPr="00D37CB9">
        <w:rPr>
          <w:rFonts w:ascii="仿宋_GB2312" w:eastAsia="仿宋_GB2312" w:hint="eastAsia"/>
          <w:b/>
          <w:sz w:val="28"/>
          <w:szCs w:val="28"/>
        </w:rPr>
        <w:t>）</w:t>
      </w:r>
      <w:r w:rsidRPr="00D37CB9">
        <w:rPr>
          <w:rFonts w:ascii="仿宋_GB2312" w:eastAsia="仿宋_GB2312" w:hint="eastAsia"/>
          <w:b/>
          <w:sz w:val="28"/>
          <w:szCs w:val="28"/>
        </w:rPr>
        <w:t>、</w:t>
      </w:r>
      <w:r w:rsidR="00E14938" w:rsidRPr="00D37CB9">
        <w:rPr>
          <w:rFonts w:ascii="仿宋_GB2312" w:eastAsia="仿宋_GB2312" w:hint="eastAsia"/>
          <w:b/>
          <w:sz w:val="28"/>
          <w:szCs w:val="28"/>
        </w:rPr>
        <w:t xml:space="preserve">This is Beijing </w:t>
      </w:r>
      <w:r w:rsidRPr="00D37CB9">
        <w:rPr>
          <w:rFonts w:ascii="仿宋_GB2312" w:eastAsia="仿宋_GB2312" w:hint="eastAsia"/>
          <w:b/>
          <w:sz w:val="28"/>
          <w:szCs w:val="28"/>
        </w:rPr>
        <w:t>在</w:t>
      </w:r>
      <w:r w:rsidR="00E14938" w:rsidRPr="00D37CB9">
        <w:rPr>
          <w:rFonts w:ascii="仿宋_GB2312" w:eastAsia="仿宋_GB2312" w:hint="eastAsia"/>
          <w:b/>
          <w:sz w:val="28"/>
          <w:szCs w:val="28"/>
        </w:rPr>
        <w:t>优兔</w:t>
      </w:r>
      <w:r w:rsidRPr="00D37CB9">
        <w:rPr>
          <w:rFonts w:ascii="仿宋_GB2312" w:eastAsia="仿宋_GB2312" w:hint="eastAsia"/>
          <w:b/>
          <w:sz w:val="28"/>
          <w:szCs w:val="28"/>
        </w:rPr>
        <w:t>的官方</w:t>
      </w:r>
      <w:r w:rsidR="00E14938" w:rsidRPr="00D37CB9">
        <w:rPr>
          <w:rFonts w:ascii="仿宋_GB2312" w:eastAsia="仿宋_GB2312" w:hint="eastAsia"/>
          <w:b/>
          <w:sz w:val="28"/>
          <w:szCs w:val="28"/>
        </w:rPr>
        <w:t>账号发布</w:t>
      </w:r>
      <w:r w:rsidRPr="00D37CB9">
        <w:rPr>
          <w:rFonts w:ascii="仿宋_GB2312" w:eastAsia="仿宋_GB2312" w:hint="eastAsia"/>
          <w:b/>
          <w:sz w:val="28"/>
          <w:szCs w:val="28"/>
        </w:rPr>
        <w:t>的</w:t>
      </w:r>
      <w:r w:rsidR="00E14938" w:rsidRPr="00D37CB9">
        <w:rPr>
          <w:rFonts w:ascii="仿宋_GB2312" w:eastAsia="仿宋_GB2312" w:hint="eastAsia"/>
          <w:b/>
          <w:sz w:val="28"/>
          <w:szCs w:val="28"/>
        </w:rPr>
        <w:t>链接</w:t>
      </w:r>
      <w:r w:rsidRPr="00D37CB9">
        <w:rPr>
          <w:rFonts w:ascii="仿宋_GB2312" w:eastAsia="仿宋_GB2312" w:hint="eastAsia"/>
          <w:b/>
          <w:sz w:val="28"/>
          <w:szCs w:val="28"/>
        </w:rPr>
        <w:t>及截图</w:t>
      </w:r>
      <w:r w:rsidR="00E14938" w:rsidRPr="00D37CB9">
        <w:rPr>
          <w:rFonts w:ascii="仿宋_GB2312" w:eastAsia="仿宋_GB2312" w:hint="eastAsia"/>
          <w:b/>
          <w:sz w:val="28"/>
          <w:szCs w:val="28"/>
        </w:rPr>
        <w:t>：</w:t>
      </w:r>
    </w:p>
    <w:p w:rsidR="00DB5296" w:rsidRPr="00D37CB9" w:rsidRDefault="00E14938">
      <w:pPr>
        <w:pStyle w:val="a8"/>
        <w:numPr>
          <w:ilvl w:val="0"/>
          <w:numId w:val="4"/>
        </w:numPr>
        <w:ind w:firstLineChars="0"/>
        <w:rPr>
          <w:rFonts w:eastAsia="仿宋_GB2312"/>
          <w:sz w:val="24"/>
          <w:szCs w:val="24"/>
        </w:rPr>
      </w:pPr>
      <w:r w:rsidRPr="00D37CB9">
        <w:rPr>
          <w:rFonts w:eastAsia="仿宋_GB2312"/>
          <w:sz w:val="24"/>
          <w:szCs w:val="24"/>
        </w:rPr>
        <w:t>40 Years On—Beijing Blooming with us Open Beijing Keeps Moving Ahead</w:t>
      </w:r>
    </w:p>
    <w:bookmarkStart w:id="52" w:name="OLE_LINK100"/>
    <w:bookmarkStart w:id="53" w:name="OLE_LINK101"/>
    <w:bookmarkStart w:id="54" w:name="OLE_LINK104"/>
    <w:p w:rsidR="00DB5296" w:rsidRPr="00D37CB9" w:rsidRDefault="008A1ABE">
      <w:pPr>
        <w:rPr>
          <w:rFonts w:eastAsia="仿宋_GB2312"/>
          <w:sz w:val="24"/>
          <w:szCs w:val="24"/>
        </w:rPr>
      </w:pPr>
      <w:r w:rsidRPr="008A1ABE">
        <w:fldChar w:fldCharType="begin"/>
      </w:r>
      <w:r w:rsidR="00E14938" w:rsidRPr="00D37CB9">
        <w:rPr>
          <w:rFonts w:eastAsia="仿宋_GB2312"/>
          <w:sz w:val="24"/>
          <w:szCs w:val="24"/>
        </w:rPr>
        <w:instrText xml:space="preserve"> HYPERLINK "https://www.youtube.com/watch?v=jAH3l7jo6Ro&amp;feature=youtu.be" </w:instrText>
      </w:r>
      <w:r w:rsidRPr="008A1ABE">
        <w:fldChar w:fldCharType="separate"/>
      </w:r>
      <w:r w:rsidR="00E14938" w:rsidRPr="00D37CB9">
        <w:rPr>
          <w:rStyle w:val="a7"/>
          <w:rFonts w:eastAsia="仿宋_GB2312"/>
          <w:sz w:val="24"/>
          <w:szCs w:val="24"/>
        </w:rPr>
        <w:t>https://www.youtube.com/watch?v=jAH3l7jo6Ro&amp;feature=youtu.be</w:t>
      </w:r>
      <w:r w:rsidRPr="00D37CB9">
        <w:rPr>
          <w:rStyle w:val="a7"/>
          <w:rFonts w:eastAsia="仿宋_GB2312"/>
          <w:sz w:val="24"/>
          <w:szCs w:val="24"/>
        </w:rPr>
        <w:fldChar w:fldCharType="end"/>
      </w:r>
    </w:p>
    <w:bookmarkEnd w:id="52"/>
    <w:bookmarkEnd w:id="53"/>
    <w:bookmarkEnd w:id="54"/>
    <w:p w:rsidR="004C0BFD" w:rsidRDefault="004C0BFD">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5274310" cy="3380862"/>
            <wp:effectExtent l="1905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4" cstate="print"/>
                    <a:srcRect/>
                    <a:stretch>
                      <a:fillRect/>
                    </a:stretch>
                  </pic:blipFill>
                  <pic:spPr bwMode="auto">
                    <a:xfrm>
                      <a:off x="0" y="0"/>
                      <a:ext cx="5274310" cy="3380862"/>
                    </a:xfrm>
                    <a:prstGeom prst="rect">
                      <a:avLst/>
                    </a:prstGeom>
                    <a:noFill/>
                    <a:ln w="9525">
                      <a:noFill/>
                      <a:miter lim="800000"/>
                      <a:headEnd/>
                      <a:tailEnd/>
                    </a:ln>
                  </pic:spPr>
                </pic:pic>
              </a:graphicData>
            </a:graphic>
          </wp:inline>
        </w:drawing>
      </w:r>
    </w:p>
    <w:p w:rsidR="00EC689D" w:rsidRPr="00D37CB9" w:rsidRDefault="00EC689D">
      <w:pPr>
        <w:rPr>
          <w:rFonts w:ascii="仿宋_GB2312" w:eastAsia="仿宋_GB2312"/>
          <w:sz w:val="28"/>
          <w:szCs w:val="28"/>
        </w:rPr>
      </w:pPr>
    </w:p>
    <w:p w:rsidR="004C0BFD" w:rsidRPr="00D37CB9" w:rsidRDefault="000B6036" w:rsidP="004C0BFD">
      <w:pPr>
        <w:pStyle w:val="a8"/>
        <w:numPr>
          <w:ilvl w:val="0"/>
          <w:numId w:val="4"/>
        </w:numPr>
        <w:ind w:firstLineChars="0"/>
        <w:rPr>
          <w:rFonts w:eastAsia="仿宋_GB2312"/>
          <w:sz w:val="24"/>
          <w:szCs w:val="24"/>
        </w:rPr>
      </w:pPr>
      <w:r w:rsidRPr="00D37CB9">
        <w:rPr>
          <w:rFonts w:eastAsia="仿宋_GB2312"/>
          <w:sz w:val="24"/>
          <w:szCs w:val="24"/>
        </w:rPr>
        <w:t>40 Years On—Beijing Blooming with us Episode 34:U.S. teacher's life in Beijing</w:t>
      </w:r>
    </w:p>
    <w:bookmarkStart w:id="55" w:name="OLE_LINK105"/>
    <w:bookmarkStart w:id="56" w:name="OLE_LINK106"/>
    <w:p w:rsidR="000B6036" w:rsidRPr="00D37CB9" w:rsidRDefault="008A1ABE" w:rsidP="000B6036">
      <w:pPr>
        <w:rPr>
          <w:rFonts w:eastAsia="仿宋_GB2312"/>
          <w:sz w:val="24"/>
          <w:szCs w:val="24"/>
        </w:rPr>
      </w:pPr>
      <w:r w:rsidRPr="00D37CB9">
        <w:rPr>
          <w:rFonts w:eastAsia="仿宋_GB2312"/>
          <w:sz w:val="24"/>
          <w:szCs w:val="24"/>
        </w:rPr>
        <w:fldChar w:fldCharType="begin"/>
      </w:r>
      <w:r w:rsidR="000B6036" w:rsidRPr="00D37CB9">
        <w:rPr>
          <w:rFonts w:eastAsia="仿宋_GB2312"/>
          <w:sz w:val="24"/>
          <w:szCs w:val="24"/>
        </w:rPr>
        <w:instrText xml:space="preserve"> HYPERLINK "https://www.youtube.com/watch?v=1w7sFT3Mb74" </w:instrText>
      </w:r>
      <w:r w:rsidRPr="00D37CB9">
        <w:rPr>
          <w:rFonts w:eastAsia="仿宋_GB2312"/>
          <w:sz w:val="24"/>
          <w:szCs w:val="24"/>
        </w:rPr>
        <w:fldChar w:fldCharType="separate"/>
      </w:r>
      <w:r w:rsidR="000B6036" w:rsidRPr="00D37CB9">
        <w:rPr>
          <w:rStyle w:val="a7"/>
          <w:rFonts w:eastAsia="仿宋_GB2312"/>
          <w:sz w:val="24"/>
          <w:szCs w:val="24"/>
        </w:rPr>
        <w:t>https://www.youtube.com/watch?v=1w7sFT3Mb74</w:t>
      </w:r>
      <w:r w:rsidRPr="00D37CB9">
        <w:rPr>
          <w:rFonts w:eastAsia="仿宋_GB2312"/>
          <w:sz w:val="24"/>
          <w:szCs w:val="24"/>
        </w:rPr>
        <w:fldChar w:fldCharType="end"/>
      </w:r>
    </w:p>
    <w:bookmarkEnd w:id="55"/>
    <w:bookmarkEnd w:id="56"/>
    <w:p w:rsidR="005B7136" w:rsidRDefault="000B6036" w:rsidP="00D37CB9">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5274310" cy="3343573"/>
            <wp:effectExtent l="1905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5" cstate="print"/>
                    <a:srcRect/>
                    <a:stretch>
                      <a:fillRect/>
                    </a:stretch>
                  </pic:blipFill>
                  <pic:spPr bwMode="auto">
                    <a:xfrm>
                      <a:off x="0" y="0"/>
                      <a:ext cx="5274310" cy="3343573"/>
                    </a:xfrm>
                    <a:prstGeom prst="rect">
                      <a:avLst/>
                    </a:prstGeom>
                    <a:noFill/>
                    <a:ln w="9525">
                      <a:noFill/>
                      <a:miter lim="800000"/>
                      <a:headEnd/>
                      <a:tailEnd/>
                    </a:ln>
                  </pic:spPr>
                </pic:pic>
              </a:graphicData>
            </a:graphic>
          </wp:inline>
        </w:drawing>
      </w:r>
    </w:p>
    <w:p w:rsidR="00EC689D" w:rsidRPr="00D37CB9" w:rsidRDefault="00EC689D" w:rsidP="00D37CB9">
      <w:pPr>
        <w:rPr>
          <w:rFonts w:ascii="仿宋_GB2312" w:eastAsia="仿宋_GB2312"/>
          <w:sz w:val="28"/>
          <w:szCs w:val="28"/>
        </w:rPr>
      </w:pPr>
    </w:p>
    <w:p w:rsidR="004C0BFD" w:rsidRPr="00D37CB9" w:rsidRDefault="000B6036">
      <w:pPr>
        <w:pStyle w:val="a8"/>
        <w:numPr>
          <w:ilvl w:val="0"/>
          <w:numId w:val="4"/>
        </w:numPr>
        <w:ind w:firstLineChars="0"/>
        <w:rPr>
          <w:rFonts w:eastAsia="仿宋_GB2312"/>
          <w:sz w:val="24"/>
          <w:szCs w:val="24"/>
        </w:rPr>
      </w:pPr>
      <w:r w:rsidRPr="00D37CB9">
        <w:rPr>
          <w:rFonts w:eastAsia="仿宋_GB2312"/>
          <w:sz w:val="24"/>
          <w:szCs w:val="24"/>
        </w:rPr>
        <w:lastRenderedPageBreak/>
        <w:t>40 Years On—Beijing Blooming with us Episode 35:My romance in Beijing</w:t>
      </w:r>
    </w:p>
    <w:p w:rsidR="000B6036" w:rsidRPr="00D37CB9" w:rsidRDefault="008A1ABE" w:rsidP="000B6036">
      <w:pPr>
        <w:rPr>
          <w:rFonts w:eastAsia="仿宋_GB2312"/>
          <w:sz w:val="24"/>
          <w:szCs w:val="24"/>
        </w:rPr>
      </w:pPr>
      <w:hyperlink r:id="rId36" w:history="1">
        <w:r w:rsidR="000B6036" w:rsidRPr="00D37CB9">
          <w:rPr>
            <w:rStyle w:val="a7"/>
            <w:rFonts w:eastAsia="仿宋_GB2312"/>
            <w:sz w:val="24"/>
            <w:szCs w:val="24"/>
          </w:rPr>
          <w:t>https://www.youtube.com/watch?v=r9h53AaJ7Vk</w:t>
        </w:r>
      </w:hyperlink>
    </w:p>
    <w:p w:rsidR="000B6036" w:rsidRPr="00D37CB9" w:rsidRDefault="000B6036" w:rsidP="000B6036">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5274310" cy="3357134"/>
            <wp:effectExtent l="1905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7" cstate="print"/>
                    <a:srcRect/>
                    <a:stretch>
                      <a:fillRect/>
                    </a:stretch>
                  </pic:blipFill>
                  <pic:spPr bwMode="auto">
                    <a:xfrm>
                      <a:off x="0" y="0"/>
                      <a:ext cx="5274310" cy="3357134"/>
                    </a:xfrm>
                    <a:prstGeom prst="rect">
                      <a:avLst/>
                    </a:prstGeom>
                    <a:noFill/>
                    <a:ln w="9525">
                      <a:noFill/>
                      <a:miter lim="800000"/>
                      <a:headEnd/>
                      <a:tailEnd/>
                    </a:ln>
                  </pic:spPr>
                </pic:pic>
              </a:graphicData>
            </a:graphic>
          </wp:inline>
        </w:drawing>
      </w:r>
    </w:p>
    <w:p w:rsidR="00D37CB9" w:rsidRDefault="00D37CB9" w:rsidP="000B6036">
      <w:pPr>
        <w:rPr>
          <w:rFonts w:ascii="仿宋_GB2312" w:eastAsia="仿宋_GB2312"/>
          <w:sz w:val="28"/>
          <w:szCs w:val="28"/>
        </w:rPr>
      </w:pPr>
    </w:p>
    <w:p w:rsidR="00D37CB9" w:rsidRPr="00D37CB9" w:rsidRDefault="00D37CB9" w:rsidP="000B6036">
      <w:pPr>
        <w:rPr>
          <w:rFonts w:ascii="仿宋_GB2312" w:eastAsia="仿宋_GB2312"/>
          <w:sz w:val="28"/>
          <w:szCs w:val="28"/>
        </w:rPr>
      </w:pPr>
    </w:p>
    <w:p w:rsidR="004C0BFD" w:rsidRPr="00D37CB9" w:rsidRDefault="000B6036">
      <w:pPr>
        <w:pStyle w:val="a8"/>
        <w:numPr>
          <w:ilvl w:val="0"/>
          <w:numId w:val="4"/>
        </w:numPr>
        <w:ind w:firstLineChars="0"/>
        <w:rPr>
          <w:rFonts w:eastAsia="仿宋_GB2312"/>
          <w:sz w:val="24"/>
          <w:szCs w:val="24"/>
        </w:rPr>
      </w:pPr>
      <w:r w:rsidRPr="00D37CB9">
        <w:rPr>
          <w:rFonts w:eastAsia="仿宋_GB2312"/>
          <w:sz w:val="24"/>
          <w:szCs w:val="24"/>
        </w:rPr>
        <w:t>40 Years On—Beijing Blooming with us Episode 32:Thai girl's dream in Beijing</w:t>
      </w:r>
    </w:p>
    <w:p w:rsidR="000B6036" w:rsidRPr="00D37CB9" w:rsidRDefault="008A1ABE" w:rsidP="000B6036">
      <w:pPr>
        <w:rPr>
          <w:rFonts w:eastAsia="仿宋_GB2312"/>
          <w:sz w:val="24"/>
          <w:szCs w:val="24"/>
        </w:rPr>
      </w:pPr>
      <w:hyperlink r:id="rId38" w:history="1">
        <w:r w:rsidR="000B6036" w:rsidRPr="00D37CB9">
          <w:rPr>
            <w:rStyle w:val="a7"/>
            <w:rFonts w:eastAsia="仿宋_GB2312"/>
            <w:sz w:val="24"/>
            <w:szCs w:val="24"/>
          </w:rPr>
          <w:t>https://www.youtube.com/watch?v=WkwZNy8BoQQ</w:t>
        </w:r>
      </w:hyperlink>
    </w:p>
    <w:p w:rsidR="005B7136" w:rsidRDefault="000B6036" w:rsidP="000B6036">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5274310" cy="3360146"/>
            <wp:effectExtent l="1905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9" cstate="print"/>
                    <a:srcRect/>
                    <a:stretch>
                      <a:fillRect/>
                    </a:stretch>
                  </pic:blipFill>
                  <pic:spPr bwMode="auto">
                    <a:xfrm>
                      <a:off x="0" y="0"/>
                      <a:ext cx="5274310" cy="3360146"/>
                    </a:xfrm>
                    <a:prstGeom prst="rect">
                      <a:avLst/>
                    </a:prstGeom>
                    <a:noFill/>
                    <a:ln w="9525">
                      <a:noFill/>
                      <a:miter lim="800000"/>
                      <a:headEnd/>
                      <a:tailEnd/>
                    </a:ln>
                  </pic:spPr>
                </pic:pic>
              </a:graphicData>
            </a:graphic>
          </wp:inline>
        </w:drawing>
      </w:r>
    </w:p>
    <w:p w:rsidR="00EC689D" w:rsidRPr="00D37CB9" w:rsidRDefault="00EC689D" w:rsidP="000B6036">
      <w:pPr>
        <w:rPr>
          <w:rFonts w:ascii="仿宋_GB2312" w:eastAsia="仿宋_GB2312"/>
          <w:sz w:val="28"/>
          <w:szCs w:val="28"/>
        </w:rPr>
      </w:pPr>
    </w:p>
    <w:p w:rsidR="000B6036" w:rsidRPr="00D37CB9" w:rsidRDefault="000B6036">
      <w:pPr>
        <w:pStyle w:val="a8"/>
        <w:numPr>
          <w:ilvl w:val="0"/>
          <w:numId w:val="4"/>
        </w:numPr>
        <w:ind w:firstLineChars="0"/>
        <w:rPr>
          <w:rFonts w:eastAsia="仿宋_GB2312"/>
          <w:sz w:val="24"/>
          <w:szCs w:val="24"/>
        </w:rPr>
      </w:pPr>
      <w:r w:rsidRPr="00D37CB9">
        <w:rPr>
          <w:rFonts w:eastAsia="仿宋_GB2312"/>
          <w:sz w:val="24"/>
          <w:szCs w:val="24"/>
        </w:rPr>
        <w:lastRenderedPageBreak/>
        <w:t>40 Years On—Beijing Blooming with us Episode 36:Love Hanzi Love Beijing</w:t>
      </w:r>
    </w:p>
    <w:p w:rsidR="004C0BFD" w:rsidRPr="00D37CB9" w:rsidRDefault="008A1ABE" w:rsidP="000B6036">
      <w:pPr>
        <w:rPr>
          <w:rFonts w:eastAsia="仿宋_GB2312"/>
          <w:sz w:val="24"/>
          <w:szCs w:val="24"/>
        </w:rPr>
      </w:pPr>
      <w:hyperlink r:id="rId40" w:history="1">
        <w:r w:rsidR="000B6036" w:rsidRPr="00D37CB9">
          <w:rPr>
            <w:rStyle w:val="a7"/>
            <w:rFonts w:eastAsia="仿宋_GB2312"/>
            <w:sz w:val="24"/>
            <w:szCs w:val="24"/>
          </w:rPr>
          <w:t>https://www.youtube.com/watch?v=9ovSMaJWm8c</w:t>
        </w:r>
      </w:hyperlink>
    </w:p>
    <w:p w:rsidR="000B6036" w:rsidRPr="00D37CB9" w:rsidRDefault="000B6036" w:rsidP="000B6036">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5274310" cy="3350738"/>
            <wp:effectExtent l="19050" t="0" r="254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1" cstate="print"/>
                    <a:srcRect/>
                    <a:stretch>
                      <a:fillRect/>
                    </a:stretch>
                  </pic:blipFill>
                  <pic:spPr bwMode="auto">
                    <a:xfrm>
                      <a:off x="0" y="0"/>
                      <a:ext cx="5274310" cy="3350738"/>
                    </a:xfrm>
                    <a:prstGeom prst="rect">
                      <a:avLst/>
                    </a:prstGeom>
                    <a:noFill/>
                    <a:ln w="9525">
                      <a:noFill/>
                      <a:miter lim="800000"/>
                      <a:headEnd/>
                      <a:tailEnd/>
                    </a:ln>
                  </pic:spPr>
                </pic:pic>
              </a:graphicData>
            </a:graphic>
          </wp:inline>
        </w:drawing>
      </w:r>
    </w:p>
    <w:p w:rsidR="004C0BFD" w:rsidRPr="00D37CB9" w:rsidRDefault="004C0BFD" w:rsidP="000B6036">
      <w:pPr>
        <w:rPr>
          <w:rFonts w:ascii="仿宋_GB2312" w:eastAsia="仿宋_GB2312"/>
          <w:sz w:val="28"/>
          <w:szCs w:val="28"/>
        </w:rPr>
      </w:pPr>
    </w:p>
    <w:p w:rsidR="00DB5296" w:rsidRDefault="00DB5296">
      <w:pPr>
        <w:rPr>
          <w:rFonts w:ascii="仿宋_GB2312" w:eastAsia="仿宋_GB2312"/>
          <w:sz w:val="28"/>
          <w:szCs w:val="28"/>
        </w:rPr>
      </w:pPr>
    </w:p>
    <w:p w:rsidR="00D37CB9" w:rsidRDefault="00D37CB9">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Default="00EC689D">
      <w:pPr>
        <w:rPr>
          <w:rFonts w:ascii="仿宋_GB2312" w:eastAsia="仿宋_GB2312"/>
          <w:sz w:val="28"/>
          <w:szCs w:val="28"/>
        </w:rPr>
      </w:pPr>
    </w:p>
    <w:p w:rsidR="00EC689D" w:rsidRPr="00D37CB9" w:rsidRDefault="00EC689D">
      <w:pPr>
        <w:rPr>
          <w:rFonts w:ascii="仿宋_GB2312" w:eastAsia="仿宋_GB2312"/>
          <w:sz w:val="28"/>
          <w:szCs w:val="28"/>
        </w:rPr>
      </w:pPr>
    </w:p>
    <w:p w:rsidR="00DB5296" w:rsidRPr="00D37CB9" w:rsidRDefault="005B7136" w:rsidP="00D37CB9">
      <w:pPr>
        <w:tabs>
          <w:tab w:val="left" w:pos="5985"/>
        </w:tabs>
        <w:rPr>
          <w:rFonts w:ascii="仿宋_GB2312" w:eastAsia="仿宋_GB2312"/>
          <w:b/>
          <w:sz w:val="28"/>
          <w:szCs w:val="28"/>
        </w:rPr>
      </w:pPr>
      <w:r w:rsidRPr="00D37CB9">
        <w:rPr>
          <w:rFonts w:ascii="仿宋_GB2312" w:eastAsia="仿宋_GB2312" w:hint="eastAsia"/>
          <w:b/>
          <w:sz w:val="28"/>
          <w:szCs w:val="28"/>
        </w:rPr>
        <w:lastRenderedPageBreak/>
        <w:t>（</w:t>
      </w:r>
      <w:r w:rsidR="00FD76A1" w:rsidRPr="00D37CB9">
        <w:rPr>
          <w:rFonts w:ascii="仿宋_GB2312" w:eastAsia="仿宋_GB2312" w:hint="eastAsia"/>
          <w:b/>
          <w:sz w:val="28"/>
          <w:szCs w:val="28"/>
        </w:rPr>
        <w:t>四</w:t>
      </w:r>
      <w:r w:rsidRPr="00D37CB9">
        <w:rPr>
          <w:rFonts w:ascii="仿宋_GB2312" w:eastAsia="仿宋_GB2312" w:hint="eastAsia"/>
          <w:b/>
          <w:sz w:val="28"/>
          <w:szCs w:val="28"/>
        </w:rPr>
        <w:t>）、</w:t>
      </w:r>
      <w:r w:rsidR="00E14938" w:rsidRPr="00D37CB9">
        <w:rPr>
          <w:rFonts w:ascii="仿宋_GB2312" w:eastAsia="仿宋_GB2312" w:hint="eastAsia"/>
          <w:b/>
          <w:sz w:val="28"/>
          <w:szCs w:val="28"/>
        </w:rPr>
        <w:t>Visit Beijing</w:t>
      </w:r>
      <w:r w:rsidR="00FD76A1" w:rsidRPr="00D37CB9">
        <w:rPr>
          <w:rFonts w:ascii="仿宋_GB2312" w:eastAsia="仿宋_GB2312" w:hint="eastAsia"/>
          <w:b/>
          <w:sz w:val="28"/>
          <w:szCs w:val="28"/>
        </w:rPr>
        <w:t>在</w:t>
      </w:r>
      <w:r w:rsidR="00E14938" w:rsidRPr="00D37CB9">
        <w:rPr>
          <w:rFonts w:ascii="仿宋_GB2312" w:eastAsia="仿宋_GB2312" w:hint="eastAsia"/>
          <w:b/>
          <w:sz w:val="28"/>
          <w:szCs w:val="28"/>
        </w:rPr>
        <w:t>优兔</w:t>
      </w:r>
      <w:r w:rsidR="00FD76A1" w:rsidRPr="00D37CB9">
        <w:rPr>
          <w:rFonts w:ascii="仿宋_GB2312" w:eastAsia="仿宋_GB2312" w:hint="eastAsia"/>
          <w:b/>
          <w:sz w:val="28"/>
          <w:szCs w:val="28"/>
        </w:rPr>
        <w:t>的官方</w:t>
      </w:r>
      <w:r w:rsidR="00E14938" w:rsidRPr="00D37CB9">
        <w:rPr>
          <w:rFonts w:ascii="仿宋_GB2312" w:eastAsia="仿宋_GB2312" w:hint="eastAsia"/>
          <w:b/>
          <w:sz w:val="28"/>
          <w:szCs w:val="28"/>
        </w:rPr>
        <w:t>账号发布</w:t>
      </w:r>
      <w:r w:rsidR="00FD76A1" w:rsidRPr="00D37CB9">
        <w:rPr>
          <w:rFonts w:ascii="仿宋_GB2312" w:eastAsia="仿宋_GB2312" w:hint="eastAsia"/>
          <w:b/>
          <w:sz w:val="28"/>
          <w:szCs w:val="28"/>
        </w:rPr>
        <w:t>的</w:t>
      </w:r>
      <w:r w:rsidR="00E14938" w:rsidRPr="00D37CB9">
        <w:rPr>
          <w:rFonts w:ascii="仿宋_GB2312" w:eastAsia="仿宋_GB2312" w:hint="eastAsia"/>
          <w:b/>
          <w:sz w:val="28"/>
          <w:szCs w:val="28"/>
        </w:rPr>
        <w:t>链接</w:t>
      </w:r>
      <w:r w:rsidR="00FD76A1" w:rsidRPr="00D37CB9">
        <w:rPr>
          <w:rFonts w:ascii="仿宋_GB2312" w:eastAsia="仿宋_GB2312" w:hint="eastAsia"/>
          <w:b/>
          <w:sz w:val="28"/>
          <w:szCs w:val="28"/>
        </w:rPr>
        <w:t>及截图</w:t>
      </w:r>
      <w:r w:rsidR="00E14938" w:rsidRPr="00D37CB9">
        <w:rPr>
          <w:rFonts w:ascii="仿宋_GB2312" w:eastAsia="仿宋_GB2312" w:hint="eastAsia"/>
          <w:b/>
          <w:sz w:val="28"/>
          <w:szCs w:val="28"/>
        </w:rPr>
        <w:t>：</w:t>
      </w:r>
      <w:r w:rsidR="00D37CB9" w:rsidRPr="00D37CB9">
        <w:rPr>
          <w:rFonts w:ascii="仿宋_GB2312" w:eastAsia="仿宋_GB2312" w:hint="eastAsia"/>
          <w:b/>
          <w:sz w:val="28"/>
          <w:szCs w:val="28"/>
        </w:rPr>
        <w:tab/>
      </w:r>
    </w:p>
    <w:p w:rsidR="000B6036" w:rsidRPr="00D37CB9" w:rsidRDefault="000B6036" w:rsidP="000B6036">
      <w:pPr>
        <w:rPr>
          <w:rFonts w:eastAsia="仿宋_GB2312"/>
          <w:sz w:val="24"/>
          <w:szCs w:val="24"/>
        </w:rPr>
      </w:pPr>
      <w:r w:rsidRPr="00D37CB9">
        <w:rPr>
          <w:rFonts w:eastAsia="仿宋_GB2312"/>
          <w:sz w:val="24"/>
          <w:szCs w:val="24"/>
        </w:rPr>
        <w:t>1. #40ExpatsInBeijing – “Foreign shopkeeper in Beijing's hutong”</w:t>
      </w:r>
    </w:p>
    <w:bookmarkStart w:id="57" w:name="OLE_LINK102"/>
    <w:bookmarkStart w:id="58" w:name="OLE_LINK103"/>
    <w:p w:rsidR="000B6036" w:rsidRPr="00D37CB9" w:rsidRDefault="008A1ABE" w:rsidP="000B6036">
      <w:pPr>
        <w:rPr>
          <w:rFonts w:eastAsia="仿宋_GB2312"/>
          <w:sz w:val="24"/>
          <w:szCs w:val="24"/>
        </w:rPr>
      </w:pPr>
      <w:r w:rsidRPr="008A1ABE">
        <w:fldChar w:fldCharType="begin"/>
      </w:r>
      <w:r w:rsidR="000B6036" w:rsidRPr="00D37CB9">
        <w:rPr>
          <w:rFonts w:eastAsia="仿宋_GB2312"/>
          <w:sz w:val="24"/>
          <w:szCs w:val="24"/>
        </w:rPr>
        <w:instrText xml:space="preserve"> HYPERLINK "https://www.youtube.com/watch?v=YTY6YweltP8&amp;feature=youtu.be" </w:instrText>
      </w:r>
      <w:r w:rsidRPr="008A1ABE">
        <w:fldChar w:fldCharType="separate"/>
      </w:r>
      <w:r w:rsidR="000B6036" w:rsidRPr="00D37CB9">
        <w:rPr>
          <w:rStyle w:val="a7"/>
          <w:rFonts w:eastAsia="仿宋_GB2312"/>
          <w:sz w:val="24"/>
          <w:szCs w:val="24"/>
        </w:rPr>
        <w:t>https://www.youtube.com/watch?v=YTY6YweltP8&amp;feature=youtu.be</w:t>
      </w:r>
      <w:r w:rsidRPr="00D37CB9">
        <w:rPr>
          <w:rStyle w:val="a7"/>
          <w:rFonts w:eastAsia="仿宋_GB2312"/>
          <w:sz w:val="24"/>
          <w:szCs w:val="24"/>
        </w:rPr>
        <w:fldChar w:fldCharType="end"/>
      </w:r>
    </w:p>
    <w:bookmarkEnd w:id="57"/>
    <w:bookmarkEnd w:id="58"/>
    <w:p w:rsidR="000B6036" w:rsidRDefault="000B6036" w:rsidP="000B6036">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5274310" cy="3379695"/>
            <wp:effectExtent l="19050" t="0" r="254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2" cstate="print"/>
                    <a:srcRect/>
                    <a:stretch>
                      <a:fillRect/>
                    </a:stretch>
                  </pic:blipFill>
                  <pic:spPr bwMode="auto">
                    <a:xfrm>
                      <a:off x="0" y="0"/>
                      <a:ext cx="5274310" cy="3379695"/>
                    </a:xfrm>
                    <a:prstGeom prst="rect">
                      <a:avLst/>
                    </a:prstGeom>
                    <a:noFill/>
                    <a:ln w="9525">
                      <a:noFill/>
                      <a:miter lim="800000"/>
                      <a:headEnd/>
                      <a:tailEnd/>
                    </a:ln>
                  </pic:spPr>
                </pic:pic>
              </a:graphicData>
            </a:graphic>
          </wp:inline>
        </w:drawing>
      </w:r>
    </w:p>
    <w:p w:rsidR="00EC689D" w:rsidRPr="00D37CB9" w:rsidRDefault="00EC689D" w:rsidP="000B6036">
      <w:pPr>
        <w:rPr>
          <w:rFonts w:ascii="仿宋_GB2312" w:eastAsia="仿宋_GB2312"/>
          <w:sz w:val="28"/>
          <w:szCs w:val="28"/>
        </w:rPr>
      </w:pPr>
    </w:p>
    <w:p w:rsidR="000B6036" w:rsidRPr="00D37CB9" w:rsidRDefault="000B6036" w:rsidP="000B6036">
      <w:pPr>
        <w:rPr>
          <w:rFonts w:eastAsia="仿宋_GB2312"/>
          <w:sz w:val="24"/>
          <w:szCs w:val="24"/>
        </w:rPr>
      </w:pPr>
      <w:r w:rsidRPr="00D37CB9">
        <w:rPr>
          <w:rFonts w:eastAsia="仿宋_GB2312"/>
          <w:sz w:val="24"/>
          <w:szCs w:val="24"/>
        </w:rPr>
        <w:t>2. #40ExpatsInBeijing – “Love is love”</w:t>
      </w:r>
    </w:p>
    <w:bookmarkStart w:id="59" w:name="OLE_LINK109"/>
    <w:bookmarkStart w:id="60" w:name="OLE_LINK110"/>
    <w:p w:rsidR="000B6036" w:rsidRPr="00D37CB9" w:rsidRDefault="008A1ABE" w:rsidP="000B6036">
      <w:pPr>
        <w:rPr>
          <w:rFonts w:eastAsia="仿宋_GB2312"/>
          <w:sz w:val="24"/>
          <w:szCs w:val="24"/>
        </w:rPr>
      </w:pPr>
      <w:r w:rsidRPr="008A1ABE">
        <w:fldChar w:fldCharType="begin"/>
      </w:r>
      <w:r w:rsidR="000B6036" w:rsidRPr="00D37CB9">
        <w:rPr>
          <w:rFonts w:eastAsia="仿宋_GB2312"/>
          <w:sz w:val="24"/>
          <w:szCs w:val="24"/>
        </w:rPr>
        <w:instrText xml:space="preserve"> HYPERLINK "https://www.youtube.com/watch?v=R84J8aTu6JE&amp;feature=youtu.be" </w:instrText>
      </w:r>
      <w:r w:rsidRPr="008A1ABE">
        <w:fldChar w:fldCharType="separate"/>
      </w:r>
      <w:r w:rsidR="000B6036" w:rsidRPr="00D37CB9">
        <w:rPr>
          <w:rStyle w:val="a7"/>
          <w:rFonts w:eastAsia="仿宋_GB2312"/>
          <w:sz w:val="24"/>
          <w:szCs w:val="24"/>
        </w:rPr>
        <w:t>https://www.youtube.com/watch?v=R84J8aTu6JE&amp;feature=youtu.be</w:t>
      </w:r>
      <w:r w:rsidRPr="00D37CB9">
        <w:rPr>
          <w:rStyle w:val="a7"/>
          <w:rFonts w:eastAsia="仿宋_GB2312"/>
          <w:sz w:val="24"/>
          <w:szCs w:val="24"/>
        </w:rPr>
        <w:fldChar w:fldCharType="end"/>
      </w:r>
    </w:p>
    <w:bookmarkEnd w:id="59"/>
    <w:bookmarkEnd w:id="60"/>
    <w:p w:rsidR="000B6036" w:rsidRPr="00D37CB9" w:rsidRDefault="000B6036" w:rsidP="000B6036">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5274310" cy="3340948"/>
            <wp:effectExtent l="1905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3" cstate="print"/>
                    <a:srcRect/>
                    <a:stretch>
                      <a:fillRect/>
                    </a:stretch>
                  </pic:blipFill>
                  <pic:spPr bwMode="auto">
                    <a:xfrm>
                      <a:off x="0" y="0"/>
                      <a:ext cx="5274310" cy="3340948"/>
                    </a:xfrm>
                    <a:prstGeom prst="rect">
                      <a:avLst/>
                    </a:prstGeom>
                    <a:noFill/>
                    <a:ln w="9525">
                      <a:noFill/>
                      <a:miter lim="800000"/>
                      <a:headEnd/>
                      <a:tailEnd/>
                    </a:ln>
                  </pic:spPr>
                </pic:pic>
              </a:graphicData>
            </a:graphic>
          </wp:inline>
        </w:drawing>
      </w:r>
    </w:p>
    <w:p w:rsidR="00D37CB9" w:rsidRPr="00D37CB9" w:rsidRDefault="00D37CB9" w:rsidP="000B6036">
      <w:pPr>
        <w:rPr>
          <w:rFonts w:ascii="仿宋_GB2312" w:eastAsia="仿宋_GB2312"/>
          <w:sz w:val="28"/>
          <w:szCs w:val="28"/>
        </w:rPr>
      </w:pPr>
    </w:p>
    <w:p w:rsidR="000B6036" w:rsidRPr="00D37CB9" w:rsidRDefault="000B6036" w:rsidP="000B6036">
      <w:pPr>
        <w:rPr>
          <w:rFonts w:eastAsia="仿宋_GB2312"/>
          <w:sz w:val="24"/>
          <w:szCs w:val="24"/>
        </w:rPr>
      </w:pPr>
      <w:r w:rsidRPr="00D37CB9">
        <w:rPr>
          <w:rFonts w:eastAsia="仿宋_GB2312"/>
          <w:sz w:val="24"/>
          <w:szCs w:val="24"/>
        </w:rPr>
        <w:lastRenderedPageBreak/>
        <w:t>3. #40ExpatsInBeijing - "Open Beijing keeps moving ahead”</w:t>
      </w:r>
    </w:p>
    <w:bookmarkStart w:id="61" w:name="OLE_LINK111"/>
    <w:bookmarkStart w:id="62" w:name="OLE_LINK112"/>
    <w:p w:rsidR="000B6036" w:rsidRPr="00D37CB9" w:rsidRDefault="008A1ABE" w:rsidP="000B6036">
      <w:pPr>
        <w:rPr>
          <w:rFonts w:eastAsia="仿宋_GB2312"/>
          <w:sz w:val="24"/>
          <w:szCs w:val="24"/>
        </w:rPr>
      </w:pPr>
      <w:r w:rsidRPr="008A1ABE">
        <w:fldChar w:fldCharType="begin"/>
      </w:r>
      <w:r w:rsidR="000B6036" w:rsidRPr="00D37CB9">
        <w:rPr>
          <w:rFonts w:eastAsia="仿宋_GB2312"/>
          <w:sz w:val="24"/>
          <w:szCs w:val="24"/>
        </w:rPr>
        <w:instrText xml:space="preserve"> HYPERLINK "https://www.youtube.com/watch?v=M19dCBXVqjE&amp;feature=youtu.be" </w:instrText>
      </w:r>
      <w:r w:rsidRPr="008A1ABE">
        <w:fldChar w:fldCharType="separate"/>
      </w:r>
      <w:r w:rsidR="000B6036" w:rsidRPr="00D37CB9">
        <w:rPr>
          <w:rStyle w:val="a7"/>
          <w:rFonts w:eastAsia="仿宋_GB2312"/>
          <w:sz w:val="24"/>
          <w:szCs w:val="24"/>
        </w:rPr>
        <w:t>https://www.youtube.com/watch?v=M19dCBXVqjE&amp;feature=youtu.be</w:t>
      </w:r>
      <w:r w:rsidRPr="00D37CB9">
        <w:rPr>
          <w:rStyle w:val="a7"/>
          <w:rFonts w:eastAsia="仿宋_GB2312"/>
          <w:sz w:val="24"/>
          <w:szCs w:val="24"/>
        </w:rPr>
        <w:fldChar w:fldCharType="end"/>
      </w:r>
    </w:p>
    <w:bookmarkEnd w:id="61"/>
    <w:bookmarkEnd w:id="62"/>
    <w:p w:rsidR="000B6036" w:rsidRPr="00D37CB9" w:rsidRDefault="000B6036" w:rsidP="000B6036">
      <w:pPr>
        <w:rPr>
          <w:rFonts w:ascii="仿宋_GB2312" w:eastAsia="仿宋_GB2312"/>
          <w:sz w:val="28"/>
          <w:szCs w:val="28"/>
        </w:rPr>
      </w:pPr>
      <w:r w:rsidRPr="00D37CB9">
        <w:rPr>
          <w:rFonts w:ascii="仿宋_GB2312" w:eastAsia="仿宋_GB2312" w:hint="eastAsia"/>
          <w:noProof/>
          <w:sz w:val="28"/>
          <w:szCs w:val="28"/>
        </w:rPr>
        <w:drawing>
          <wp:inline distT="0" distB="0" distL="0" distR="0">
            <wp:extent cx="5274310" cy="3323311"/>
            <wp:effectExtent l="19050" t="0" r="254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4" cstate="print"/>
                    <a:srcRect/>
                    <a:stretch>
                      <a:fillRect/>
                    </a:stretch>
                  </pic:blipFill>
                  <pic:spPr bwMode="auto">
                    <a:xfrm>
                      <a:off x="0" y="0"/>
                      <a:ext cx="5274310" cy="3323311"/>
                    </a:xfrm>
                    <a:prstGeom prst="rect">
                      <a:avLst/>
                    </a:prstGeom>
                    <a:noFill/>
                    <a:ln w="9525">
                      <a:noFill/>
                      <a:miter lim="800000"/>
                      <a:headEnd/>
                      <a:tailEnd/>
                    </a:ln>
                  </pic:spPr>
                </pic:pic>
              </a:graphicData>
            </a:graphic>
          </wp:inline>
        </w:drawing>
      </w:r>
    </w:p>
    <w:p w:rsidR="000B6036" w:rsidRPr="00D37CB9" w:rsidRDefault="000B6036" w:rsidP="000B6036">
      <w:pPr>
        <w:rPr>
          <w:rFonts w:eastAsia="仿宋_GB2312"/>
          <w:sz w:val="24"/>
          <w:szCs w:val="24"/>
        </w:rPr>
      </w:pPr>
      <w:r w:rsidRPr="00D37CB9">
        <w:rPr>
          <w:rFonts w:eastAsia="仿宋_GB2312"/>
          <w:sz w:val="24"/>
          <w:szCs w:val="24"/>
        </w:rPr>
        <w:t>4. #40ExpatsInBeijing – “Understanding China from understanding Beijing”</w:t>
      </w:r>
    </w:p>
    <w:bookmarkStart w:id="63" w:name="OLE_LINK113"/>
    <w:bookmarkStart w:id="64" w:name="OLE_LINK114"/>
    <w:bookmarkStart w:id="65" w:name="OLE_LINK3"/>
    <w:p w:rsidR="00DB5296" w:rsidRDefault="008A1ABE" w:rsidP="000B6036">
      <w:pPr>
        <w:rPr>
          <w:rFonts w:eastAsia="仿宋_GB2312"/>
          <w:sz w:val="24"/>
          <w:szCs w:val="24"/>
        </w:rPr>
      </w:pPr>
      <w:r w:rsidRPr="00D37CB9">
        <w:rPr>
          <w:rFonts w:eastAsia="仿宋_GB2312"/>
          <w:sz w:val="24"/>
          <w:szCs w:val="24"/>
        </w:rPr>
        <w:fldChar w:fldCharType="begin"/>
      </w:r>
      <w:r w:rsidR="00FD76A1" w:rsidRPr="00D37CB9">
        <w:rPr>
          <w:rFonts w:eastAsia="仿宋_GB2312"/>
          <w:sz w:val="24"/>
          <w:szCs w:val="24"/>
        </w:rPr>
        <w:instrText xml:space="preserve"> HYPERLINK "https://www.youtube.com/watch?v=pJ5AQIw6qD0&amp;feature=youtu.be</w:instrText>
      </w:r>
      <w:r w:rsidR="00FD76A1" w:rsidRPr="00D37CB9">
        <w:rPr>
          <w:rFonts w:eastAsia="仿宋_GB2312"/>
          <w:noProof/>
          <w:sz w:val="24"/>
          <w:szCs w:val="24"/>
        </w:rPr>
        <w:drawing>
          <wp:inline distT="0" distB="0" distL="0" distR="0">
            <wp:extent cx="5274310" cy="3361694"/>
            <wp:effectExtent l="19050" t="0" r="2540" b="0"/>
            <wp:docPr id="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5" cstate="print"/>
                    <a:srcRect/>
                    <a:stretch>
                      <a:fillRect/>
                    </a:stretch>
                  </pic:blipFill>
                  <pic:spPr bwMode="auto">
                    <a:xfrm>
                      <a:off x="0" y="0"/>
                      <a:ext cx="5274310" cy="3361694"/>
                    </a:xfrm>
                    <a:prstGeom prst="rect">
                      <a:avLst/>
                    </a:prstGeom>
                    <a:noFill/>
                    <a:ln w="9525">
                      <a:noFill/>
                      <a:miter lim="800000"/>
                      <a:headEnd/>
                      <a:tailEnd/>
                    </a:ln>
                  </pic:spPr>
                </pic:pic>
              </a:graphicData>
            </a:graphic>
          </wp:inline>
        </w:drawing>
      </w:r>
      <w:r w:rsidR="00FD76A1" w:rsidRPr="00D37CB9">
        <w:rPr>
          <w:rFonts w:eastAsia="仿宋_GB2312"/>
          <w:sz w:val="24"/>
          <w:szCs w:val="24"/>
        </w:rPr>
        <w:instrText xml:space="preserve">" </w:instrText>
      </w:r>
      <w:r w:rsidRPr="00D37CB9">
        <w:rPr>
          <w:rFonts w:eastAsia="仿宋_GB2312"/>
          <w:sz w:val="24"/>
          <w:szCs w:val="24"/>
        </w:rPr>
        <w:fldChar w:fldCharType="separate"/>
      </w:r>
      <w:r w:rsidR="00FD76A1" w:rsidRPr="00D37CB9">
        <w:rPr>
          <w:rStyle w:val="a7"/>
          <w:rFonts w:eastAsia="仿宋_GB2312"/>
          <w:sz w:val="24"/>
          <w:szCs w:val="24"/>
        </w:rPr>
        <w:t>https://www.youtube.com/watch?v=pJ5AQIw6qD0&amp;feature=youtu.be</w:t>
      </w:r>
      <w:bookmarkEnd w:id="63"/>
      <w:bookmarkEnd w:id="64"/>
      <w:bookmarkEnd w:id="65"/>
      <w:r w:rsidR="00FD76A1" w:rsidRPr="00D37CB9">
        <w:rPr>
          <w:rStyle w:val="a7"/>
          <w:rFonts w:eastAsia="仿宋_GB2312"/>
          <w:noProof/>
          <w:sz w:val="24"/>
          <w:szCs w:val="24"/>
        </w:rPr>
        <w:drawing>
          <wp:inline distT="0" distB="0" distL="0" distR="0">
            <wp:extent cx="5274310" cy="3361694"/>
            <wp:effectExtent l="19050" t="0" r="2540" b="0"/>
            <wp:docPr id="11"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5" cstate="print"/>
                    <a:srcRect/>
                    <a:stretch>
                      <a:fillRect/>
                    </a:stretch>
                  </pic:blipFill>
                  <pic:spPr bwMode="auto">
                    <a:xfrm>
                      <a:off x="0" y="0"/>
                      <a:ext cx="5274310" cy="3361694"/>
                    </a:xfrm>
                    <a:prstGeom prst="rect">
                      <a:avLst/>
                    </a:prstGeom>
                    <a:noFill/>
                    <a:ln w="9525">
                      <a:noFill/>
                      <a:miter lim="800000"/>
                      <a:headEnd/>
                      <a:tailEnd/>
                    </a:ln>
                  </pic:spPr>
                </pic:pic>
              </a:graphicData>
            </a:graphic>
          </wp:inline>
        </w:drawing>
      </w:r>
      <w:r w:rsidRPr="00D37CB9">
        <w:rPr>
          <w:rFonts w:eastAsia="仿宋_GB2312"/>
          <w:sz w:val="24"/>
          <w:szCs w:val="24"/>
        </w:rPr>
        <w:fldChar w:fldCharType="end"/>
      </w:r>
    </w:p>
    <w:p w:rsidR="00D37CB9" w:rsidRDefault="00D37CB9" w:rsidP="000B6036">
      <w:pPr>
        <w:rPr>
          <w:rFonts w:eastAsia="仿宋_GB2312"/>
          <w:sz w:val="24"/>
          <w:szCs w:val="24"/>
        </w:rPr>
      </w:pPr>
    </w:p>
    <w:p w:rsidR="00D37CB9" w:rsidRDefault="00D37CB9" w:rsidP="000B6036">
      <w:pPr>
        <w:rPr>
          <w:rFonts w:eastAsia="仿宋_GB2312"/>
          <w:sz w:val="24"/>
          <w:szCs w:val="24"/>
        </w:rPr>
      </w:pPr>
    </w:p>
    <w:p w:rsidR="00D37CB9" w:rsidRDefault="00D37CB9" w:rsidP="000B6036">
      <w:pPr>
        <w:rPr>
          <w:rFonts w:eastAsia="仿宋_GB2312"/>
          <w:sz w:val="24"/>
          <w:szCs w:val="24"/>
        </w:rPr>
      </w:pPr>
    </w:p>
    <w:p w:rsidR="00D37CB9" w:rsidRPr="00D37CB9" w:rsidRDefault="00D37CB9" w:rsidP="000B6036">
      <w:pPr>
        <w:rPr>
          <w:rStyle w:val="a7"/>
          <w:rFonts w:eastAsia="仿宋_GB2312"/>
          <w:sz w:val="24"/>
          <w:szCs w:val="24"/>
        </w:rPr>
      </w:pPr>
    </w:p>
    <w:p w:rsidR="00FD76A1" w:rsidRPr="004C010F" w:rsidRDefault="00FD76A1" w:rsidP="000B6036">
      <w:pPr>
        <w:rPr>
          <w:rFonts w:ascii="仿宋_GB2312" w:eastAsia="仿宋_GB2312"/>
          <w:b/>
          <w:sz w:val="28"/>
          <w:szCs w:val="28"/>
        </w:rPr>
      </w:pPr>
      <w:r w:rsidRPr="00D37CB9">
        <w:rPr>
          <w:rFonts w:ascii="仿宋_GB2312" w:eastAsia="仿宋_GB2312" w:hint="eastAsia"/>
          <w:b/>
          <w:sz w:val="28"/>
          <w:szCs w:val="28"/>
        </w:rPr>
        <w:lastRenderedPageBreak/>
        <w:t>三、外籍专家个人或</w:t>
      </w:r>
      <w:r w:rsidR="000A0893" w:rsidRPr="00D37CB9">
        <w:rPr>
          <w:rFonts w:ascii="仿宋_GB2312" w:eastAsia="仿宋_GB2312" w:hint="eastAsia"/>
          <w:b/>
          <w:sz w:val="28"/>
          <w:szCs w:val="28"/>
        </w:rPr>
        <w:t>其所在机构的</w:t>
      </w:r>
      <w:r w:rsidRPr="00D37CB9">
        <w:rPr>
          <w:rFonts w:ascii="仿宋_GB2312" w:eastAsia="仿宋_GB2312" w:hint="eastAsia"/>
          <w:b/>
          <w:sz w:val="28"/>
          <w:szCs w:val="28"/>
        </w:rPr>
        <w:t>境外社交账号转载的截图</w:t>
      </w:r>
      <w:r w:rsidR="0069372E" w:rsidRPr="00D37CB9">
        <w:rPr>
          <w:rFonts w:ascii="仿宋_GB2312" w:eastAsia="仿宋_GB2312" w:hint="eastAsia"/>
          <w:b/>
          <w:sz w:val="28"/>
          <w:szCs w:val="28"/>
        </w:rPr>
        <w:t>及介绍</w:t>
      </w:r>
      <w:r w:rsidRPr="00D37CB9">
        <w:rPr>
          <w:rFonts w:ascii="仿宋_GB2312" w:eastAsia="仿宋_GB2312" w:hint="eastAsia"/>
          <w:b/>
          <w:sz w:val="28"/>
          <w:szCs w:val="28"/>
        </w:rPr>
        <w:t>：</w:t>
      </w:r>
    </w:p>
    <w:p w:rsidR="0069372E" w:rsidRPr="00D37CB9" w:rsidRDefault="0069372E" w:rsidP="000B6036">
      <w:pPr>
        <w:rPr>
          <w:rFonts w:ascii="仿宋_GB2312" w:eastAsia="仿宋_GB2312"/>
          <w:b/>
          <w:sz w:val="28"/>
          <w:szCs w:val="28"/>
        </w:rPr>
      </w:pPr>
      <w:r w:rsidRPr="00D37CB9">
        <w:rPr>
          <w:rFonts w:ascii="仿宋_GB2312" w:eastAsia="仿宋_GB2312" w:hint="eastAsia"/>
          <w:b/>
          <w:sz w:val="28"/>
          <w:szCs w:val="28"/>
        </w:rPr>
        <w:t>（一）、</w:t>
      </w:r>
      <w:proofErr w:type="gramStart"/>
      <w:r w:rsidRPr="00D37CB9">
        <w:rPr>
          <w:rFonts w:ascii="仿宋_GB2312" w:eastAsia="仿宋_GB2312" w:hint="eastAsia"/>
          <w:b/>
          <w:sz w:val="28"/>
          <w:szCs w:val="28"/>
        </w:rPr>
        <w:t>脸书账号</w:t>
      </w:r>
      <w:proofErr w:type="gramEnd"/>
      <w:r w:rsidRPr="00D37CB9">
        <w:rPr>
          <w:rFonts w:ascii="仿宋_GB2312" w:eastAsia="仿宋_GB2312" w:hint="eastAsia"/>
          <w:b/>
          <w:sz w:val="28"/>
          <w:szCs w:val="28"/>
        </w:rPr>
        <w:t>转载截图及介绍：</w:t>
      </w:r>
    </w:p>
    <w:p w:rsidR="0069372E" w:rsidRPr="00D37CB9" w:rsidRDefault="0069372E" w:rsidP="000B6036">
      <w:pPr>
        <w:rPr>
          <w:rFonts w:ascii="仿宋_GB2312" w:eastAsia="仿宋_GB2312"/>
          <w:sz w:val="28"/>
          <w:szCs w:val="28"/>
        </w:rPr>
      </w:pPr>
      <w:r w:rsidRPr="00D37CB9">
        <w:rPr>
          <w:rFonts w:ascii="仿宋_GB2312" w:eastAsia="仿宋_GB2312" w:hint="eastAsia"/>
          <w:sz w:val="28"/>
          <w:szCs w:val="28"/>
        </w:rPr>
        <w:t>1. 前美国有线电视新闻网（CNN）北京分社社长吉米</w:t>
      </w:r>
      <w:r w:rsidRPr="00D37CB9">
        <w:rPr>
          <w:rFonts w:ascii="仿宋_GB2312" w:hint="eastAsia"/>
          <w:sz w:val="28"/>
          <w:szCs w:val="28"/>
        </w:rPr>
        <w:t>•</w:t>
      </w:r>
      <w:r w:rsidRPr="00D37CB9">
        <w:rPr>
          <w:rFonts w:ascii="仿宋_GB2312" w:eastAsia="仿宋_GB2312" w:hint="eastAsia"/>
          <w:sz w:val="28"/>
          <w:szCs w:val="28"/>
        </w:rPr>
        <w:t>福罗库兹（Jaime FlorCruz）：</w:t>
      </w:r>
    </w:p>
    <w:p w:rsidR="0069372E" w:rsidRPr="00D37CB9" w:rsidRDefault="0069372E" w:rsidP="00D37CB9">
      <w:pPr>
        <w:ind w:firstLineChars="200" w:firstLine="560"/>
        <w:jc w:val="center"/>
        <w:rPr>
          <w:rFonts w:ascii="仿宋_GB2312" w:eastAsia="仿宋_GB2312" w:hAnsiTheme="minorEastAsia"/>
          <w:sz w:val="28"/>
          <w:szCs w:val="28"/>
        </w:rPr>
      </w:pPr>
      <w:r w:rsidRPr="00D37CB9">
        <w:rPr>
          <w:rFonts w:ascii="仿宋_GB2312" w:eastAsia="仿宋_GB2312" w:hAnsiTheme="minorEastAsia" w:hint="eastAsia"/>
          <w:noProof/>
          <w:sz w:val="28"/>
          <w:szCs w:val="28"/>
        </w:rPr>
        <w:drawing>
          <wp:inline distT="0" distB="0" distL="0" distR="0">
            <wp:extent cx="3436496" cy="3625077"/>
            <wp:effectExtent l="19050" t="0" r="0" b="0"/>
            <wp:docPr id="17" name="图片 17" descr="C:\Users\User\AppData\Local\Temp\WeChat Files\041ca475bfbca928612d997496fb7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User\AppData\Local\Temp\WeChat Files\041ca475bfbca928612d997496fb7ed.png"/>
                    <pic:cNvPicPr>
                      <a:picLocks noChangeAspect="1" noChangeArrowheads="1"/>
                    </pic:cNvPicPr>
                  </pic:nvPicPr>
                  <pic:blipFill>
                    <a:blip r:embed="rId46" cstate="print"/>
                    <a:srcRect/>
                    <a:stretch>
                      <a:fillRect/>
                    </a:stretch>
                  </pic:blipFill>
                  <pic:spPr>
                    <a:xfrm>
                      <a:off x="0" y="0"/>
                      <a:ext cx="3439752" cy="3628512"/>
                    </a:xfrm>
                    <a:prstGeom prst="rect">
                      <a:avLst/>
                    </a:prstGeom>
                    <a:noFill/>
                    <a:ln w="9525">
                      <a:noFill/>
                      <a:miter lim="800000"/>
                      <a:headEnd/>
                      <a:tailEnd/>
                    </a:ln>
                  </pic:spPr>
                </pic:pic>
              </a:graphicData>
            </a:graphic>
          </wp:inline>
        </w:drawing>
      </w:r>
    </w:p>
    <w:p w:rsidR="0069372E" w:rsidRPr="00D37CB9" w:rsidRDefault="0069372E" w:rsidP="00D37CB9">
      <w:pPr>
        <w:ind w:firstLineChars="200" w:firstLine="560"/>
        <w:jc w:val="center"/>
        <w:rPr>
          <w:rFonts w:ascii="仿宋_GB2312" w:eastAsia="仿宋_GB2312" w:hAnsiTheme="minorEastAsia"/>
          <w:sz w:val="28"/>
          <w:szCs w:val="28"/>
        </w:rPr>
      </w:pPr>
      <w:r w:rsidRPr="00D37CB9">
        <w:rPr>
          <w:rFonts w:ascii="仿宋_GB2312" w:eastAsia="仿宋_GB2312" w:hAnsiTheme="minorEastAsia" w:hint="eastAsia"/>
          <w:noProof/>
          <w:sz w:val="28"/>
          <w:szCs w:val="28"/>
        </w:rPr>
        <w:drawing>
          <wp:inline distT="0" distB="0" distL="0" distR="0">
            <wp:extent cx="3476625" cy="1619953"/>
            <wp:effectExtent l="19050" t="0" r="9525" b="0"/>
            <wp:docPr id="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
                    <pic:cNvPicPr>
                      <a:picLocks noChangeAspect="1" noChangeArrowheads="1"/>
                    </pic:cNvPicPr>
                  </pic:nvPicPr>
                  <pic:blipFill>
                    <a:blip r:embed="rId47" cstate="print"/>
                    <a:srcRect/>
                    <a:stretch>
                      <a:fillRect/>
                    </a:stretch>
                  </pic:blipFill>
                  <pic:spPr>
                    <a:xfrm>
                      <a:off x="0" y="0"/>
                      <a:ext cx="3486402" cy="1624508"/>
                    </a:xfrm>
                    <a:prstGeom prst="rect">
                      <a:avLst/>
                    </a:prstGeom>
                    <a:noFill/>
                    <a:ln w="9525">
                      <a:noFill/>
                      <a:miter lim="800000"/>
                      <a:headEnd/>
                      <a:tailEnd/>
                    </a:ln>
                  </pic:spPr>
                </pic:pic>
              </a:graphicData>
            </a:graphic>
          </wp:inline>
        </w:drawing>
      </w:r>
    </w:p>
    <w:p w:rsidR="0069372E" w:rsidRPr="00D37CB9" w:rsidRDefault="0069372E" w:rsidP="00D37CB9">
      <w:pPr>
        <w:ind w:firstLineChars="200" w:firstLine="560"/>
        <w:jc w:val="center"/>
        <w:rPr>
          <w:rFonts w:ascii="仿宋_GB2312" w:eastAsia="仿宋_GB2312" w:hAnsiTheme="minorEastAsia"/>
          <w:sz w:val="28"/>
          <w:szCs w:val="28"/>
        </w:rPr>
      </w:pPr>
      <w:r w:rsidRPr="00D37CB9">
        <w:rPr>
          <w:rFonts w:ascii="仿宋_GB2312" w:eastAsia="仿宋_GB2312" w:hAnsiTheme="minorEastAsia" w:hint="eastAsia"/>
          <w:noProof/>
          <w:sz w:val="28"/>
          <w:szCs w:val="28"/>
        </w:rPr>
        <w:drawing>
          <wp:inline distT="0" distB="0" distL="0" distR="0">
            <wp:extent cx="3362325" cy="784656"/>
            <wp:effectExtent l="1905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48" cstate="print"/>
                    <a:srcRect/>
                    <a:stretch>
                      <a:fillRect/>
                    </a:stretch>
                  </pic:blipFill>
                  <pic:spPr>
                    <a:xfrm>
                      <a:off x="0" y="0"/>
                      <a:ext cx="3360368" cy="784199"/>
                    </a:xfrm>
                    <a:prstGeom prst="rect">
                      <a:avLst/>
                    </a:prstGeom>
                    <a:noFill/>
                    <a:ln w="9525">
                      <a:noFill/>
                      <a:miter lim="800000"/>
                      <a:headEnd/>
                      <a:tailEnd/>
                    </a:ln>
                  </pic:spPr>
                </pic:pic>
              </a:graphicData>
            </a:graphic>
          </wp:inline>
        </w:drawing>
      </w:r>
    </w:p>
    <w:p w:rsidR="0069372E" w:rsidRPr="00D37CB9" w:rsidRDefault="0069372E" w:rsidP="00D37CB9">
      <w:pPr>
        <w:ind w:firstLineChars="200" w:firstLine="560"/>
        <w:jc w:val="left"/>
        <w:rPr>
          <w:rFonts w:ascii="仿宋_GB2312" w:eastAsia="仿宋_GB2312" w:hAnsiTheme="minorEastAsia"/>
          <w:sz w:val="28"/>
          <w:szCs w:val="28"/>
        </w:rPr>
      </w:pPr>
      <w:r w:rsidRPr="00D37CB9">
        <w:rPr>
          <w:rFonts w:ascii="仿宋_GB2312" w:eastAsia="仿宋_GB2312" w:hAnsiTheme="minorEastAsia" w:hint="eastAsia"/>
          <w:sz w:val="28"/>
          <w:szCs w:val="28"/>
        </w:rPr>
        <w:t>前美国有线电视新闻网（CNN）北京分社社长吉米</w:t>
      </w:r>
      <w:r w:rsidRPr="00D37CB9">
        <w:rPr>
          <w:rFonts w:ascii="仿宋_GB2312" w:hAnsiTheme="minorEastAsia" w:hint="eastAsia"/>
          <w:sz w:val="28"/>
          <w:szCs w:val="28"/>
        </w:rPr>
        <w:t>•</w:t>
      </w:r>
      <w:r w:rsidRPr="00D37CB9">
        <w:rPr>
          <w:rFonts w:ascii="仿宋_GB2312" w:eastAsia="仿宋_GB2312" w:hAnsiTheme="minorEastAsia" w:hint="eastAsia"/>
          <w:sz w:val="28"/>
          <w:szCs w:val="28"/>
        </w:rPr>
        <w:t>福罗库兹（Jaime FlorCruz）脸谱账号转发视频并评论：“我用中文接受的采</w:t>
      </w:r>
      <w:r w:rsidRPr="00D37CB9">
        <w:rPr>
          <w:rFonts w:ascii="仿宋_GB2312" w:eastAsia="仿宋_GB2312" w:hAnsiTheme="minorEastAsia" w:hint="eastAsia"/>
          <w:sz w:val="28"/>
          <w:szCs w:val="28"/>
        </w:rPr>
        <w:lastRenderedPageBreak/>
        <w:t>访，回忆了过去四十年中国的改革开放。今年是中国改革开放40周年，我亲眼见证了这些年中国的巨变。我想用一个词总结这些改变，那就是‘选择’。”</w:t>
      </w:r>
    </w:p>
    <w:p w:rsidR="0069372E" w:rsidRPr="00D37CB9" w:rsidRDefault="0069372E" w:rsidP="00D37CB9">
      <w:pPr>
        <w:ind w:firstLineChars="200" w:firstLine="560"/>
        <w:jc w:val="left"/>
        <w:rPr>
          <w:rFonts w:ascii="仿宋_GB2312" w:eastAsia="仿宋_GB2312" w:hAnsiTheme="minorEastAsia"/>
          <w:sz w:val="28"/>
          <w:szCs w:val="28"/>
        </w:rPr>
      </w:pPr>
      <w:r w:rsidRPr="00D37CB9">
        <w:rPr>
          <w:rFonts w:ascii="仿宋_GB2312" w:eastAsia="仿宋_GB2312" w:hAnsiTheme="minorEastAsia" w:hint="eastAsia"/>
          <w:sz w:val="28"/>
          <w:szCs w:val="28"/>
        </w:rPr>
        <w:t>此外，外国网友也积极评论：</w:t>
      </w:r>
    </w:p>
    <w:p w:rsidR="0069372E" w:rsidRPr="00D37CB9" w:rsidRDefault="0069372E" w:rsidP="00D37CB9">
      <w:pPr>
        <w:ind w:firstLineChars="200" w:firstLine="560"/>
        <w:jc w:val="left"/>
        <w:rPr>
          <w:rFonts w:ascii="仿宋_GB2312" w:eastAsia="仿宋_GB2312" w:hAnsiTheme="minorEastAsia"/>
          <w:sz w:val="28"/>
          <w:szCs w:val="28"/>
        </w:rPr>
      </w:pPr>
      <w:r w:rsidRPr="00D37CB9">
        <w:rPr>
          <w:rFonts w:ascii="仿宋_GB2312" w:eastAsia="仿宋_GB2312" w:hAnsiTheme="minorEastAsia" w:hint="eastAsia"/>
          <w:sz w:val="28"/>
          <w:szCs w:val="28"/>
        </w:rPr>
        <w:t>Guada Sanchez Mclauchlan:“视频开头的歌曲太棒了，整个视频很漂亮，吉米，我都感动哭了。多么精彩的人生！我非常喜欢！”</w:t>
      </w:r>
    </w:p>
    <w:p w:rsidR="0069372E" w:rsidRPr="00D37CB9" w:rsidRDefault="0069372E" w:rsidP="00D37CB9">
      <w:pPr>
        <w:ind w:firstLineChars="200" w:firstLine="560"/>
        <w:jc w:val="left"/>
        <w:rPr>
          <w:rFonts w:ascii="仿宋_GB2312" w:eastAsia="仿宋_GB2312" w:hAnsiTheme="minorEastAsia"/>
          <w:sz w:val="28"/>
          <w:szCs w:val="28"/>
        </w:rPr>
      </w:pPr>
      <w:r w:rsidRPr="00D37CB9">
        <w:rPr>
          <w:rFonts w:ascii="仿宋_GB2312" w:eastAsia="仿宋_GB2312" w:hAnsiTheme="minorEastAsia" w:hint="eastAsia"/>
          <w:sz w:val="28"/>
          <w:szCs w:val="28"/>
        </w:rPr>
        <w:t>Bernadette Fernandez:“看了这个视频，我哭了！谢谢你的分享！很美好的记忆！”</w:t>
      </w:r>
    </w:p>
    <w:p w:rsidR="0069372E" w:rsidRPr="00D37CB9" w:rsidRDefault="0069372E" w:rsidP="00D37CB9">
      <w:pPr>
        <w:ind w:firstLineChars="200" w:firstLine="560"/>
        <w:jc w:val="left"/>
        <w:rPr>
          <w:rFonts w:ascii="仿宋_GB2312" w:eastAsia="仿宋_GB2312" w:hAnsiTheme="minorEastAsia"/>
          <w:sz w:val="28"/>
          <w:szCs w:val="28"/>
        </w:rPr>
      </w:pPr>
      <w:r w:rsidRPr="00D37CB9">
        <w:rPr>
          <w:rFonts w:ascii="仿宋_GB2312" w:eastAsia="仿宋_GB2312" w:hAnsiTheme="minorEastAsia" w:hint="eastAsia"/>
          <w:sz w:val="28"/>
          <w:szCs w:val="28"/>
        </w:rPr>
        <w:t>Benjamin Patrick Kay:“这种方式非常好，能够减少不同文化间的隔阂！</w:t>
      </w:r>
      <w:proofErr w:type="gramStart"/>
      <w:r w:rsidRPr="00D37CB9">
        <w:rPr>
          <w:rFonts w:ascii="仿宋_GB2312" w:eastAsia="仿宋_GB2312" w:hAnsiTheme="minorEastAsia" w:hint="eastAsia"/>
          <w:sz w:val="28"/>
          <w:szCs w:val="28"/>
        </w:rPr>
        <w:t>很</w:t>
      </w:r>
      <w:proofErr w:type="gramEnd"/>
      <w:r w:rsidRPr="00D37CB9">
        <w:rPr>
          <w:rFonts w:ascii="仿宋_GB2312" w:eastAsia="仿宋_GB2312" w:hAnsiTheme="minorEastAsia" w:hint="eastAsia"/>
          <w:sz w:val="28"/>
          <w:szCs w:val="28"/>
        </w:rPr>
        <w:t>赞！”</w:t>
      </w:r>
    </w:p>
    <w:p w:rsidR="0069372E" w:rsidRPr="00D37CB9" w:rsidRDefault="0069372E" w:rsidP="000B6036">
      <w:pPr>
        <w:rPr>
          <w:rFonts w:ascii="仿宋_GB2312" w:eastAsia="仿宋_GB2312"/>
          <w:sz w:val="28"/>
          <w:szCs w:val="28"/>
        </w:rPr>
      </w:pPr>
    </w:p>
    <w:p w:rsidR="006F735F" w:rsidRPr="00D37CB9" w:rsidRDefault="006F735F" w:rsidP="000B6036">
      <w:pPr>
        <w:rPr>
          <w:rFonts w:ascii="仿宋_GB2312" w:eastAsia="仿宋_GB2312"/>
          <w:sz w:val="28"/>
          <w:szCs w:val="28"/>
        </w:rPr>
      </w:pPr>
      <w:r w:rsidRPr="00D37CB9">
        <w:rPr>
          <w:rFonts w:ascii="仿宋_GB2312" w:eastAsia="仿宋_GB2312" w:hint="eastAsia"/>
          <w:sz w:val="28"/>
          <w:szCs w:val="28"/>
        </w:rPr>
        <w:t>2. 投资人、企业家理查德</w:t>
      </w:r>
      <w:r w:rsidRPr="00D37CB9">
        <w:rPr>
          <w:rFonts w:ascii="仿宋_GB2312" w:hint="eastAsia"/>
          <w:sz w:val="28"/>
          <w:szCs w:val="28"/>
        </w:rPr>
        <w:t>•</w:t>
      </w:r>
      <w:r w:rsidRPr="00D37CB9">
        <w:rPr>
          <w:rFonts w:ascii="仿宋_GB2312" w:eastAsia="仿宋_GB2312" w:hint="eastAsia"/>
          <w:sz w:val="28"/>
          <w:szCs w:val="28"/>
        </w:rPr>
        <w:t>罗宾逊（Richard Robinson）:</w:t>
      </w:r>
    </w:p>
    <w:p w:rsidR="006F735F" w:rsidRPr="00D37CB9" w:rsidRDefault="006F735F" w:rsidP="006F735F">
      <w:pPr>
        <w:jc w:val="center"/>
        <w:rPr>
          <w:rFonts w:ascii="仿宋_GB2312" w:eastAsia="仿宋_GB2312"/>
          <w:sz w:val="28"/>
          <w:szCs w:val="28"/>
        </w:rPr>
      </w:pPr>
      <w:r w:rsidRPr="00D37CB9">
        <w:rPr>
          <w:rFonts w:ascii="仿宋_GB2312" w:eastAsia="仿宋_GB2312" w:hint="eastAsia"/>
          <w:noProof/>
          <w:sz w:val="28"/>
          <w:szCs w:val="28"/>
        </w:rPr>
        <w:drawing>
          <wp:inline distT="0" distB="0" distL="0" distR="0">
            <wp:extent cx="3409950" cy="3503813"/>
            <wp:effectExtent l="19050" t="0" r="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49" cstate="print"/>
                    <a:srcRect/>
                    <a:stretch>
                      <a:fillRect/>
                    </a:stretch>
                  </pic:blipFill>
                  <pic:spPr>
                    <a:xfrm>
                      <a:off x="0" y="0"/>
                      <a:ext cx="3414960" cy="3508961"/>
                    </a:xfrm>
                    <a:prstGeom prst="rect">
                      <a:avLst/>
                    </a:prstGeom>
                    <a:noFill/>
                    <a:ln w="9525">
                      <a:noFill/>
                      <a:miter lim="800000"/>
                      <a:headEnd/>
                      <a:tailEnd/>
                    </a:ln>
                  </pic:spPr>
                </pic:pic>
              </a:graphicData>
            </a:graphic>
          </wp:inline>
        </w:drawing>
      </w:r>
    </w:p>
    <w:p w:rsidR="006F735F" w:rsidRDefault="006F735F" w:rsidP="00D37CB9">
      <w:pPr>
        <w:ind w:firstLineChars="200" w:firstLine="560"/>
        <w:jc w:val="left"/>
        <w:rPr>
          <w:rFonts w:ascii="仿宋_GB2312" w:eastAsia="仿宋_GB2312"/>
          <w:sz w:val="28"/>
          <w:szCs w:val="28"/>
        </w:rPr>
      </w:pPr>
      <w:r w:rsidRPr="00D37CB9">
        <w:rPr>
          <w:rFonts w:ascii="仿宋_GB2312" w:eastAsia="仿宋_GB2312" w:hint="eastAsia"/>
          <w:sz w:val="28"/>
          <w:szCs w:val="28"/>
        </w:rPr>
        <w:t>在北京的投资人、企业家理查德</w:t>
      </w:r>
      <w:r w:rsidRPr="00D37CB9">
        <w:rPr>
          <w:rFonts w:ascii="仿宋_GB2312" w:hint="eastAsia"/>
          <w:sz w:val="28"/>
          <w:szCs w:val="28"/>
        </w:rPr>
        <w:t>•</w:t>
      </w:r>
      <w:r w:rsidRPr="00D37CB9">
        <w:rPr>
          <w:rFonts w:ascii="仿宋_GB2312" w:eastAsia="仿宋_GB2312" w:hint="eastAsia"/>
          <w:sz w:val="28"/>
          <w:szCs w:val="28"/>
        </w:rPr>
        <w:t>罗宾逊脸谱账号转发并评论：</w:t>
      </w:r>
      <w:r w:rsidRPr="00D37CB9">
        <w:rPr>
          <w:rFonts w:ascii="仿宋_GB2312" w:eastAsia="仿宋_GB2312" w:hint="eastAsia"/>
          <w:sz w:val="28"/>
          <w:szCs w:val="28"/>
        </w:rPr>
        <w:lastRenderedPageBreak/>
        <w:t>“我非常幸运能够作为四十个外籍嘉宾之一参与到庆祝改革开放四十周年纪录片的采访拍摄！”</w:t>
      </w:r>
    </w:p>
    <w:p w:rsidR="00D37CB9" w:rsidRPr="00D37CB9" w:rsidRDefault="00D37CB9" w:rsidP="00D37CB9">
      <w:pPr>
        <w:ind w:firstLineChars="200" w:firstLine="560"/>
        <w:jc w:val="left"/>
        <w:rPr>
          <w:rFonts w:ascii="仿宋_GB2312" w:eastAsia="仿宋_GB2312"/>
          <w:sz w:val="28"/>
          <w:szCs w:val="28"/>
        </w:rPr>
      </w:pPr>
    </w:p>
    <w:p w:rsidR="006F735F" w:rsidRPr="00D37CB9" w:rsidRDefault="006F735F" w:rsidP="006F735F">
      <w:pPr>
        <w:jc w:val="left"/>
        <w:rPr>
          <w:rFonts w:ascii="仿宋_GB2312" w:eastAsia="仿宋_GB2312"/>
          <w:sz w:val="28"/>
          <w:szCs w:val="28"/>
        </w:rPr>
      </w:pPr>
      <w:r w:rsidRPr="00D37CB9">
        <w:rPr>
          <w:rFonts w:ascii="仿宋_GB2312" w:eastAsia="仿宋_GB2312" w:hint="eastAsia"/>
          <w:sz w:val="28"/>
          <w:szCs w:val="28"/>
        </w:rPr>
        <w:t>3. 西城“洋大妈”高天瑞（Terry Crossman）</w:t>
      </w:r>
    </w:p>
    <w:p w:rsidR="006F735F" w:rsidRPr="00D37CB9" w:rsidRDefault="006F735F" w:rsidP="00D37CB9">
      <w:pPr>
        <w:ind w:firstLineChars="200" w:firstLine="560"/>
        <w:jc w:val="center"/>
        <w:rPr>
          <w:rFonts w:ascii="仿宋_GB2312" w:eastAsia="仿宋_GB2312" w:hAnsiTheme="minorEastAsia"/>
          <w:sz w:val="28"/>
          <w:szCs w:val="28"/>
        </w:rPr>
      </w:pPr>
      <w:r w:rsidRPr="00D37CB9">
        <w:rPr>
          <w:rFonts w:ascii="仿宋_GB2312" w:eastAsia="仿宋_GB2312" w:hAnsiTheme="minorEastAsia" w:hint="eastAsia"/>
          <w:noProof/>
          <w:sz w:val="28"/>
          <w:szCs w:val="28"/>
        </w:rPr>
        <w:drawing>
          <wp:inline distT="0" distB="0" distL="0" distR="0">
            <wp:extent cx="3908425" cy="3915410"/>
            <wp:effectExtent l="19050" t="0" r="0" b="0"/>
            <wp:docPr id="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50" cstate="print"/>
                    <a:srcRect/>
                    <a:stretch>
                      <a:fillRect/>
                    </a:stretch>
                  </pic:blipFill>
                  <pic:spPr>
                    <a:xfrm>
                      <a:off x="0" y="0"/>
                      <a:ext cx="3914387" cy="3920984"/>
                    </a:xfrm>
                    <a:prstGeom prst="rect">
                      <a:avLst/>
                    </a:prstGeom>
                    <a:noFill/>
                    <a:ln w="9525">
                      <a:noFill/>
                      <a:miter lim="800000"/>
                      <a:headEnd/>
                      <a:tailEnd/>
                    </a:ln>
                  </pic:spPr>
                </pic:pic>
              </a:graphicData>
            </a:graphic>
          </wp:inline>
        </w:drawing>
      </w:r>
    </w:p>
    <w:p w:rsidR="006F735F" w:rsidRPr="00D37CB9" w:rsidRDefault="006F735F" w:rsidP="00D37CB9">
      <w:pPr>
        <w:ind w:firstLineChars="200" w:firstLine="560"/>
        <w:jc w:val="center"/>
        <w:rPr>
          <w:rFonts w:ascii="仿宋_GB2312" w:eastAsia="仿宋_GB2312" w:hAnsiTheme="minorEastAsia"/>
          <w:sz w:val="28"/>
          <w:szCs w:val="28"/>
        </w:rPr>
      </w:pPr>
      <w:r w:rsidRPr="00D37CB9">
        <w:rPr>
          <w:rFonts w:ascii="仿宋_GB2312" w:eastAsia="仿宋_GB2312" w:hAnsiTheme="minorEastAsia" w:hint="eastAsia"/>
          <w:noProof/>
          <w:sz w:val="28"/>
          <w:szCs w:val="28"/>
        </w:rPr>
        <w:drawing>
          <wp:inline distT="0" distB="0" distL="0" distR="0">
            <wp:extent cx="4441190" cy="650240"/>
            <wp:effectExtent l="19050" t="0" r="0" b="0"/>
            <wp:docPr id="1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51" cstate="print"/>
                    <a:srcRect/>
                    <a:stretch>
                      <a:fillRect/>
                    </a:stretch>
                  </pic:blipFill>
                  <pic:spPr>
                    <a:xfrm>
                      <a:off x="0" y="0"/>
                      <a:ext cx="4440040" cy="650068"/>
                    </a:xfrm>
                    <a:prstGeom prst="rect">
                      <a:avLst/>
                    </a:prstGeom>
                    <a:noFill/>
                    <a:ln w="9525">
                      <a:noFill/>
                      <a:miter lim="800000"/>
                      <a:headEnd/>
                      <a:tailEnd/>
                    </a:ln>
                  </pic:spPr>
                </pic:pic>
              </a:graphicData>
            </a:graphic>
          </wp:inline>
        </w:drawing>
      </w:r>
    </w:p>
    <w:p w:rsidR="006F735F" w:rsidRPr="00D37CB9" w:rsidRDefault="006F735F" w:rsidP="00D37CB9">
      <w:pPr>
        <w:ind w:firstLineChars="200" w:firstLine="560"/>
        <w:jc w:val="center"/>
        <w:rPr>
          <w:rFonts w:ascii="仿宋_GB2312" w:eastAsia="仿宋_GB2312" w:hAnsiTheme="minorEastAsia"/>
          <w:sz w:val="28"/>
          <w:szCs w:val="28"/>
        </w:rPr>
      </w:pPr>
      <w:r w:rsidRPr="00D37CB9">
        <w:rPr>
          <w:rFonts w:ascii="仿宋_GB2312" w:eastAsia="仿宋_GB2312" w:hAnsiTheme="minorEastAsia" w:hint="eastAsia"/>
          <w:noProof/>
          <w:sz w:val="28"/>
          <w:szCs w:val="28"/>
        </w:rPr>
        <w:drawing>
          <wp:inline distT="0" distB="0" distL="0" distR="0">
            <wp:extent cx="4381500" cy="1075086"/>
            <wp:effectExtent l="19050" t="0" r="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2" cstate="print"/>
                    <a:srcRect/>
                    <a:stretch>
                      <a:fillRect/>
                    </a:stretch>
                  </pic:blipFill>
                  <pic:spPr>
                    <a:xfrm>
                      <a:off x="0" y="0"/>
                      <a:ext cx="4378736" cy="1074408"/>
                    </a:xfrm>
                    <a:prstGeom prst="rect">
                      <a:avLst/>
                    </a:prstGeom>
                    <a:noFill/>
                    <a:ln w="9525">
                      <a:noFill/>
                      <a:miter lim="800000"/>
                      <a:headEnd/>
                      <a:tailEnd/>
                    </a:ln>
                  </pic:spPr>
                </pic:pic>
              </a:graphicData>
            </a:graphic>
          </wp:inline>
        </w:drawing>
      </w:r>
    </w:p>
    <w:p w:rsidR="006F735F" w:rsidRPr="00D37CB9" w:rsidRDefault="006F735F" w:rsidP="00D37CB9">
      <w:pPr>
        <w:ind w:firstLineChars="200" w:firstLine="560"/>
        <w:jc w:val="left"/>
        <w:rPr>
          <w:rFonts w:ascii="仿宋_GB2312" w:eastAsia="仿宋_GB2312"/>
          <w:sz w:val="28"/>
          <w:szCs w:val="28"/>
        </w:rPr>
      </w:pPr>
      <w:r w:rsidRPr="00D37CB9">
        <w:rPr>
          <w:rFonts w:ascii="仿宋_GB2312" w:eastAsia="仿宋_GB2312" w:hint="eastAsia"/>
          <w:sz w:val="28"/>
          <w:szCs w:val="28"/>
        </w:rPr>
        <w:t>西城“洋大妈”高天瑞脸谱账号转发视频并评论：“中国的主流媒体报纸对我的（有关改革开放四十周年）采访，带英文字幕，非常好的事情！”</w:t>
      </w:r>
    </w:p>
    <w:p w:rsidR="006F735F" w:rsidRPr="00D37CB9" w:rsidRDefault="006F735F" w:rsidP="00D37CB9">
      <w:pPr>
        <w:ind w:firstLineChars="200" w:firstLine="560"/>
        <w:jc w:val="left"/>
        <w:rPr>
          <w:rFonts w:ascii="仿宋_GB2312" w:eastAsia="仿宋_GB2312"/>
          <w:sz w:val="28"/>
          <w:szCs w:val="28"/>
        </w:rPr>
      </w:pPr>
      <w:r w:rsidRPr="00D37CB9">
        <w:rPr>
          <w:rFonts w:ascii="仿宋_GB2312" w:eastAsia="仿宋_GB2312" w:hint="eastAsia"/>
          <w:sz w:val="28"/>
          <w:szCs w:val="28"/>
        </w:rPr>
        <w:lastRenderedPageBreak/>
        <w:t>网友Rudolph Dan评论：“非常精彩！感谢分享，这个视频把我带回了带给我许多美好回忆的北京和中国人，用于心存感恩!”</w:t>
      </w:r>
    </w:p>
    <w:p w:rsidR="006F735F" w:rsidRDefault="006F735F" w:rsidP="00D37CB9">
      <w:pPr>
        <w:ind w:firstLineChars="200" w:firstLine="560"/>
        <w:jc w:val="left"/>
        <w:rPr>
          <w:rFonts w:ascii="仿宋_GB2312" w:eastAsia="仿宋_GB2312"/>
          <w:sz w:val="28"/>
          <w:szCs w:val="28"/>
        </w:rPr>
      </w:pPr>
      <w:r w:rsidRPr="00D37CB9">
        <w:rPr>
          <w:rFonts w:ascii="仿宋_GB2312" w:eastAsia="仿宋_GB2312" w:hint="eastAsia"/>
          <w:sz w:val="28"/>
          <w:szCs w:val="28"/>
        </w:rPr>
        <w:t>高天瑞的母亲Leonie Gately也评论道：“非常开心能够看到我的儿子做的有意义的事情！”，高天瑞回复母亲：“很幸福能够跟妈妈分享我的视频！”</w:t>
      </w:r>
    </w:p>
    <w:p w:rsidR="00D37CB9" w:rsidRPr="00D37CB9" w:rsidRDefault="00D37CB9" w:rsidP="00D37CB9">
      <w:pPr>
        <w:ind w:firstLineChars="200" w:firstLine="560"/>
        <w:jc w:val="left"/>
        <w:rPr>
          <w:rFonts w:ascii="仿宋_GB2312" w:eastAsia="仿宋_GB2312"/>
          <w:sz w:val="28"/>
          <w:szCs w:val="28"/>
        </w:rPr>
      </w:pPr>
    </w:p>
    <w:p w:rsidR="006F735F" w:rsidRPr="00D37CB9" w:rsidRDefault="006F735F" w:rsidP="006F735F">
      <w:pPr>
        <w:jc w:val="left"/>
        <w:rPr>
          <w:rFonts w:ascii="仿宋_GB2312" w:eastAsia="仿宋_GB2312"/>
          <w:sz w:val="28"/>
          <w:szCs w:val="28"/>
        </w:rPr>
      </w:pPr>
      <w:r w:rsidRPr="00D37CB9">
        <w:rPr>
          <w:rFonts w:ascii="仿宋_GB2312" w:eastAsia="仿宋_GB2312" w:hint="eastAsia"/>
          <w:sz w:val="28"/>
          <w:szCs w:val="28"/>
        </w:rPr>
        <w:t>4. 创可贴8创始人兼创意总监江森海（Dominic Johnson-Hill）:</w:t>
      </w:r>
    </w:p>
    <w:p w:rsidR="006F735F" w:rsidRPr="00D37CB9" w:rsidRDefault="006F735F" w:rsidP="00D37CB9">
      <w:pPr>
        <w:ind w:firstLineChars="200" w:firstLine="560"/>
        <w:jc w:val="center"/>
        <w:rPr>
          <w:rFonts w:ascii="仿宋_GB2312" w:eastAsia="仿宋_GB2312" w:hAnsiTheme="minorEastAsia"/>
          <w:sz w:val="28"/>
          <w:szCs w:val="28"/>
        </w:rPr>
      </w:pPr>
      <w:r w:rsidRPr="00D37CB9">
        <w:rPr>
          <w:rFonts w:ascii="仿宋_GB2312" w:eastAsia="仿宋_GB2312" w:hAnsiTheme="minorEastAsia" w:hint="eastAsia"/>
          <w:noProof/>
          <w:sz w:val="28"/>
          <w:szCs w:val="28"/>
        </w:rPr>
        <w:drawing>
          <wp:inline distT="0" distB="0" distL="0" distR="0">
            <wp:extent cx="3629025" cy="2887669"/>
            <wp:effectExtent l="19050" t="0" r="9525" b="0"/>
            <wp:docPr id="2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pic:cNvPicPr>
                      <a:picLocks noChangeAspect="1" noChangeArrowheads="1"/>
                    </pic:cNvPicPr>
                  </pic:nvPicPr>
                  <pic:blipFill>
                    <a:blip r:embed="rId53" cstate="print"/>
                    <a:srcRect/>
                    <a:stretch>
                      <a:fillRect/>
                    </a:stretch>
                  </pic:blipFill>
                  <pic:spPr>
                    <a:xfrm>
                      <a:off x="0" y="0"/>
                      <a:ext cx="3631438" cy="2889589"/>
                    </a:xfrm>
                    <a:prstGeom prst="rect">
                      <a:avLst/>
                    </a:prstGeom>
                    <a:noFill/>
                    <a:ln w="9525">
                      <a:noFill/>
                      <a:miter lim="800000"/>
                      <a:headEnd/>
                      <a:tailEnd/>
                    </a:ln>
                  </pic:spPr>
                </pic:pic>
              </a:graphicData>
            </a:graphic>
          </wp:inline>
        </w:drawing>
      </w:r>
      <w:r w:rsidRPr="00D37CB9">
        <w:rPr>
          <w:rFonts w:ascii="仿宋_GB2312" w:eastAsia="仿宋_GB2312" w:hAnsiTheme="minorEastAsia" w:hint="eastAsia"/>
          <w:sz w:val="28"/>
          <w:szCs w:val="28"/>
        </w:rPr>
        <w:t xml:space="preserve">    </w:t>
      </w:r>
      <w:r w:rsidRPr="00D37CB9">
        <w:rPr>
          <w:rFonts w:ascii="仿宋_GB2312" w:eastAsia="仿宋_GB2312" w:hAnsiTheme="minorEastAsia" w:hint="eastAsia"/>
          <w:noProof/>
          <w:sz w:val="28"/>
          <w:szCs w:val="28"/>
        </w:rPr>
        <w:drawing>
          <wp:inline distT="0" distB="0" distL="0" distR="0">
            <wp:extent cx="3790950" cy="409049"/>
            <wp:effectExtent l="19050" t="0" r="0" b="0"/>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6"/>
                    <pic:cNvPicPr>
                      <a:picLocks noChangeAspect="1" noChangeArrowheads="1"/>
                    </pic:cNvPicPr>
                  </pic:nvPicPr>
                  <pic:blipFill>
                    <a:blip r:embed="rId54" cstate="print"/>
                    <a:srcRect/>
                    <a:stretch>
                      <a:fillRect/>
                    </a:stretch>
                  </pic:blipFill>
                  <pic:spPr>
                    <a:xfrm>
                      <a:off x="0" y="0"/>
                      <a:ext cx="3794421" cy="409423"/>
                    </a:xfrm>
                    <a:prstGeom prst="rect">
                      <a:avLst/>
                    </a:prstGeom>
                    <a:noFill/>
                    <a:ln w="9525">
                      <a:noFill/>
                      <a:miter lim="800000"/>
                      <a:headEnd/>
                      <a:tailEnd/>
                    </a:ln>
                  </pic:spPr>
                </pic:pic>
              </a:graphicData>
            </a:graphic>
          </wp:inline>
        </w:drawing>
      </w:r>
    </w:p>
    <w:p w:rsidR="006F735F" w:rsidRPr="00D37CB9" w:rsidRDefault="006F735F" w:rsidP="00D37CB9">
      <w:pPr>
        <w:ind w:firstLineChars="200" w:firstLine="560"/>
        <w:jc w:val="left"/>
        <w:rPr>
          <w:rFonts w:ascii="仿宋_GB2312" w:eastAsia="仿宋_GB2312"/>
          <w:sz w:val="28"/>
          <w:szCs w:val="28"/>
        </w:rPr>
      </w:pPr>
      <w:r w:rsidRPr="00D37CB9">
        <w:rPr>
          <w:rFonts w:ascii="仿宋_GB2312" w:eastAsia="仿宋_GB2312" w:hint="eastAsia"/>
          <w:sz w:val="28"/>
          <w:szCs w:val="28"/>
        </w:rPr>
        <w:t>创可贴8创始人兼创意总监江森海（Dominic Johnson-Hill）在其脸谱视频下评论道：“我的关于庆祝中国改革开放四十周年的采访视频，这次是讲中文。”</w:t>
      </w:r>
    </w:p>
    <w:p w:rsidR="006F735F" w:rsidRDefault="006F735F" w:rsidP="006F735F">
      <w:pPr>
        <w:jc w:val="left"/>
        <w:rPr>
          <w:rFonts w:ascii="仿宋_GB2312" w:eastAsia="仿宋_GB2312"/>
          <w:sz w:val="28"/>
          <w:szCs w:val="28"/>
        </w:rPr>
      </w:pPr>
    </w:p>
    <w:p w:rsidR="00D37CB9" w:rsidRDefault="00D37CB9" w:rsidP="006F735F">
      <w:pPr>
        <w:jc w:val="left"/>
        <w:rPr>
          <w:rFonts w:ascii="仿宋_GB2312" w:eastAsia="仿宋_GB2312"/>
          <w:sz w:val="28"/>
          <w:szCs w:val="28"/>
        </w:rPr>
      </w:pPr>
    </w:p>
    <w:p w:rsidR="004C010F" w:rsidRPr="00D37CB9" w:rsidRDefault="004C010F" w:rsidP="006F735F">
      <w:pPr>
        <w:jc w:val="left"/>
        <w:rPr>
          <w:rFonts w:ascii="仿宋_GB2312" w:eastAsia="仿宋_GB2312"/>
          <w:sz w:val="28"/>
          <w:szCs w:val="28"/>
        </w:rPr>
      </w:pPr>
    </w:p>
    <w:p w:rsidR="006F735F" w:rsidRPr="00D37CB9" w:rsidRDefault="006F735F" w:rsidP="006F735F">
      <w:pPr>
        <w:jc w:val="left"/>
        <w:rPr>
          <w:rFonts w:ascii="仿宋_GB2312" w:eastAsia="仿宋_GB2312"/>
          <w:sz w:val="28"/>
          <w:szCs w:val="28"/>
        </w:rPr>
      </w:pPr>
      <w:r w:rsidRPr="00D37CB9">
        <w:rPr>
          <w:rFonts w:ascii="仿宋_GB2312" w:eastAsia="仿宋_GB2312" w:hint="eastAsia"/>
          <w:sz w:val="28"/>
          <w:szCs w:val="28"/>
        </w:rPr>
        <w:lastRenderedPageBreak/>
        <w:t>5.</w:t>
      </w:r>
      <w:r w:rsidR="004A7EAA" w:rsidRPr="00D37CB9">
        <w:rPr>
          <w:rFonts w:ascii="仿宋_GB2312" w:eastAsia="仿宋_GB2312" w:hint="eastAsia"/>
          <w:sz w:val="28"/>
          <w:szCs w:val="28"/>
        </w:rPr>
        <w:t xml:space="preserve"> </w:t>
      </w:r>
      <w:r w:rsidRPr="00D37CB9">
        <w:rPr>
          <w:rFonts w:ascii="仿宋_GB2312" w:eastAsia="仿宋_GB2312" w:hint="eastAsia"/>
          <w:sz w:val="28"/>
          <w:szCs w:val="28"/>
        </w:rPr>
        <w:t>LTL汉语学校</w:t>
      </w:r>
      <w:r w:rsidR="004A7EAA" w:rsidRPr="00D37CB9">
        <w:rPr>
          <w:rFonts w:ascii="仿宋_GB2312" w:eastAsia="仿宋_GB2312" w:hint="eastAsia"/>
          <w:sz w:val="28"/>
          <w:szCs w:val="28"/>
        </w:rPr>
        <w:t>校长周浩辰（Andreas Laimb</w:t>
      </w:r>
      <w:r w:rsidR="004A7EAA" w:rsidRPr="00D37CB9">
        <w:rPr>
          <w:rFonts w:eastAsia="仿宋_GB2312" w:hint="eastAsia"/>
          <w:sz w:val="28"/>
          <w:szCs w:val="28"/>
        </w:rPr>
        <w:t>ö</w:t>
      </w:r>
      <w:r w:rsidR="004A7EAA" w:rsidRPr="00D37CB9">
        <w:rPr>
          <w:rFonts w:ascii="仿宋_GB2312" w:eastAsia="仿宋_GB2312" w:hint="eastAsia"/>
          <w:sz w:val="28"/>
          <w:szCs w:val="28"/>
        </w:rPr>
        <w:t>ck）</w:t>
      </w:r>
      <w:r w:rsidRPr="00D37CB9">
        <w:rPr>
          <w:rFonts w:ascii="仿宋_GB2312" w:eastAsia="仿宋_GB2312" w:hint="eastAsia"/>
          <w:sz w:val="28"/>
          <w:szCs w:val="28"/>
        </w:rPr>
        <w:t>：</w:t>
      </w:r>
    </w:p>
    <w:p w:rsidR="006F735F" w:rsidRPr="00D37CB9" w:rsidRDefault="006F735F" w:rsidP="006F735F">
      <w:pPr>
        <w:jc w:val="center"/>
        <w:rPr>
          <w:rFonts w:ascii="仿宋_GB2312" w:eastAsia="仿宋_GB2312"/>
          <w:sz w:val="28"/>
          <w:szCs w:val="28"/>
        </w:rPr>
      </w:pPr>
      <w:r w:rsidRPr="00D37CB9">
        <w:rPr>
          <w:rFonts w:ascii="仿宋_GB2312" w:eastAsia="仿宋_GB2312" w:hint="eastAsia"/>
          <w:noProof/>
          <w:sz w:val="28"/>
          <w:szCs w:val="28"/>
        </w:rPr>
        <w:drawing>
          <wp:inline distT="0" distB="0" distL="0" distR="0">
            <wp:extent cx="3371850" cy="3613306"/>
            <wp:effectExtent l="19050" t="0" r="0" b="0"/>
            <wp:docPr id="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55" cstate="print"/>
                    <a:srcRect/>
                    <a:stretch>
                      <a:fillRect/>
                    </a:stretch>
                  </pic:blipFill>
                  <pic:spPr>
                    <a:xfrm>
                      <a:off x="0" y="0"/>
                      <a:ext cx="3373958" cy="3615565"/>
                    </a:xfrm>
                    <a:prstGeom prst="rect">
                      <a:avLst/>
                    </a:prstGeom>
                    <a:noFill/>
                    <a:ln w="9525">
                      <a:noFill/>
                      <a:miter lim="800000"/>
                      <a:headEnd/>
                      <a:tailEnd/>
                    </a:ln>
                  </pic:spPr>
                </pic:pic>
              </a:graphicData>
            </a:graphic>
          </wp:inline>
        </w:drawing>
      </w:r>
    </w:p>
    <w:p w:rsidR="006F735F" w:rsidRDefault="006F735F" w:rsidP="00D37CB9">
      <w:pPr>
        <w:ind w:firstLineChars="200" w:firstLine="560"/>
        <w:jc w:val="left"/>
        <w:rPr>
          <w:rFonts w:ascii="仿宋_GB2312" w:eastAsia="仿宋_GB2312"/>
          <w:sz w:val="28"/>
          <w:szCs w:val="28"/>
        </w:rPr>
      </w:pPr>
      <w:r w:rsidRPr="00D37CB9">
        <w:rPr>
          <w:rFonts w:ascii="仿宋_GB2312" w:eastAsia="仿宋_GB2312" w:hint="eastAsia"/>
          <w:sz w:val="28"/>
          <w:szCs w:val="28"/>
        </w:rPr>
        <w:t>LTL汉语学校</w:t>
      </w:r>
      <w:proofErr w:type="gramStart"/>
      <w:r w:rsidRPr="00D37CB9">
        <w:rPr>
          <w:rFonts w:ascii="仿宋_GB2312" w:eastAsia="仿宋_GB2312" w:hint="eastAsia"/>
          <w:sz w:val="28"/>
          <w:szCs w:val="28"/>
        </w:rPr>
        <w:t>在脸书的</w:t>
      </w:r>
      <w:proofErr w:type="gramEnd"/>
      <w:r w:rsidRPr="00D37CB9">
        <w:rPr>
          <w:rFonts w:ascii="仿宋_GB2312" w:eastAsia="仿宋_GB2312" w:hint="eastAsia"/>
          <w:sz w:val="28"/>
          <w:szCs w:val="28"/>
        </w:rPr>
        <w:t>官方账号转发并评论了对其校长周浩辰（Andreas Laimb</w:t>
      </w:r>
      <w:r w:rsidRPr="00D37CB9">
        <w:rPr>
          <w:rFonts w:eastAsia="仿宋_GB2312" w:hint="eastAsia"/>
          <w:sz w:val="28"/>
          <w:szCs w:val="28"/>
        </w:rPr>
        <w:t>ö</w:t>
      </w:r>
      <w:r w:rsidRPr="00D37CB9">
        <w:rPr>
          <w:rFonts w:ascii="仿宋_GB2312" w:eastAsia="仿宋_GB2312" w:hint="eastAsia"/>
          <w:sz w:val="28"/>
          <w:szCs w:val="28"/>
        </w:rPr>
        <w:t>ck）的采访视频：“非常感谢光明日报对校长周浩辰（关于庆祝改革开放四十周年）的采访。”</w:t>
      </w:r>
    </w:p>
    <w:p w:rsidR="00D37CB9" w:rsidRDefault="00D37CB9" w:rsidP="00D37CB9">
      <w:pPr>
        <w:ind w:firstLineChars="200" w:firstLine="560"/>
        <w:jc w:val="left"/>
        <w:rPr>
          <w:rFonts w:ascii="仿宋_GB2312" w:eastAsia="仿宋_GB2312"/>
          <w:sz w:val="28"/>
          <w:szCs w:val="28"/>
        </w:rPr>
      </w:pPr>
    </w:p>
    <w:p w:rsidR="00D37CB9" w:rsidRDefault="00D37CB9" w:rsidP="00D37CB9">
      <w:pPr>
        <w:ind w:firstLineChars="200" w:firstLine="560"/>
        <w:jc w:val="left"/>
        <w:rPr>
          <w:rFonts w:ascii="仿宋_GB2312" w:eastAsia="仿宋_GB2312"/>
          <w:sz w:val="28"/>
          <w:szCs w:val="28"/>
        </w:rPr>
      </w:pPr>
    </w:p>
    <w:p w:rsidR="00D37CB9" w:rsidRDefault="00D37CB9" w:rsidP="00D37CB9">
      <w:pPr>
        <w:ind w:firstLineChars="200" w:firstLine="560"/>
        <w:jc w:val="left"/>
        <w:rPr>
          <w:rFonts w:ascii="仿宋_GB2312" w:eastAsia="仿宋_GB2312"/>
          <w:sz w:val="28"/>
          <w:szCs w:val="28"/>
        </w:rPr>
      </w:pPr>
    </w:p>
    <w:p w:rsidR="00D37CB9" w:rsidRDefault="00D37CB9" w:rsidP="00D37CB9">
      <w:pPr>
        <w:ind w:firstLineChars="200" w:firstLine="560"/>
        <w:jc w:val="left"/>
        <w:rPr>
          <w:rFonts w:ascii="仿宋_GB2312" w:eastAsia="仿宋_GB2312"/>
          <w:sz w:val="28"/>
          <w:szCs w:val="28"/>
        </w:rPr>
      </w:pPr>
    </w:p>
    <w:p w:rsidR="00D37CB9" w:rsidRDefault="00D37CB9" w:rsidP="00D37CB9">
      <w:pPr>
        <w:ind w:firstLineChars="200" w:firstLine="560"/>
        <w:jc w:val="left"/>
        <w:rPr>
          <w:rFonts w:ascii="仿宋_GB2312" w:eastAsia="仿宋_GB2312"/>
          <w:sz w:val="28"/>
          <w:szCs w:val="28"/>
        </w:rPr>
      </w:pPr>
    </w:p>
    <w:p w:rsidR="00D37CB9" w:rsidRDefault="00D37CB9" w:rsidP="00D37CB9">
      <w:pPr>
        <w:ind w:firstLineChars="200" w:firstLine="560"/>
        <w:jc w:val="left"/>
        <w:rPr>
          <w:rFonts w:ascii="仿宋_GB2312" w:eastAsia="仿宋_GB2312"/>
          <w:sz w:val="28"/>
          <w:szCs w:val="28"/>
        </w:rPr>
      </w:pPr>
    </w:p>
    <w:p w:rsidR="00D37CB9" w:rsidRDefault="00D37CB9" w:rsidP="00D37CB9">
      <w:pPr>
        <w:ind w:firstLineChars="200" w:firstLine="560"/>
        <w:jc w:val="left"/>
        <w:rPr>
          <w:rFonts w:ascii="仿宋_GB2312" w:eastAsia="仿宋_GB2312"/>
          <w:sz w:val="28"/>
          <w:szCs w:val="28"/>
        </w:rPr>
      </w:pPr>
    </w:p>
    <w:p w:rsidR="00D37CB9" w:rsidRDefault="00D37CB9" w:rsidP="00D37CB9">
      <w:pPr>
        <w:ind w:firstLineChars="200" w:firstLine="560"/>
        <w:jc w:val="left"/>
        <w:rPr>
          <w:rFonts w:ascii="仿宋_GB2312" w:eastAsia="仿宋_GB2312"/>
          <w:sz w:val="28"/>
          <w:szCs w:val="28"/>
        </w:rPr>
      </w:pPr>
    </w:p>
    <w:p w:rsidR="00D37CB9" w:rsidRPr="00D37CB9" w:rsidRDefault="00D37CB9" w:rsidP="00D37CB9">
      <w:pPr>
        <w:ind w:firstLineChars="200" w:firstLine="560"/>
        <w:jc w:val="left"/>
        <w:rPr>
          <w:rFonts w:ascii="仿宋_GB2312" w:eastAsia="仿宋_GB2312"/>
          <w:sz w:val="28"/>
          <w:szCs w:val="28"/>
        </w:rPr>
      </w:pPr>
    </w:p>
    <w:p w:rsidR="004A7EAA" w:rsidRPr="00D37CB9" w:rsidRDefault="006F735F" w:rsidP="006F735F">
      <w:pPr>
        <w:rPr>
          <w:rFonts w:ascii="仿宋_GB2312" w:eastAsia="仿宋_GB2312"/>
          <w:b/>
          <w:sz w:val="28"/>
          <w:szCs w:val="28"/>
        </w:rPr>
      </w:pPr>
      <w:r w:rsidRPr="00D37CB9">
        <w:rPr>
          <w:rFonts w:ascii="仿宋_GB2312" w:eastAsia="仿宋_GB2312" w:hint="eastAsia"/>
          <w:b/>
          <w:sz w:val="28"/>
          <w:szCs w:val="28"/>
        </w:rPr>
        <w:lastRenderedPageBreak/>
        <w:t>（二）、推</w:t>
      </w:r>
      <w:proofErr w:type="gramStart"/>
      <w:r w:rsidRPr="00D37CB9">
        <w:rPr>
          <w:rFonts w:ascii="仿宋_GB2312" w:eastAsia="仿宋_GB2312" w:hint="eastAsia"/>
          <w:b/>
          <w:sz w:val="28"/>
          <w:szCs w:val="28"/>
        </w:rPr>
        <w:t>特</w:t>
      </w:r>
      <w:proofErr w:type="gramEnd"/>
      <w:r w:rsidRPr="00D37CB9">
        <w:rPr>
          <w:rFonts w:ascii="仿宋_GB2312" w:eastAsia="仿宋_GB2312" w:hint="eastAsia"/>
          <w:b/>
          <w:sz w:val="28"/>
          <w:szCs w:val="28"/>
        </w:rPr>
        <w:t>账号转载截图及介绍：</w:t>
      </w:r>
    </w:p>
    <w:p w:rsidR="006F735F" w:rsidRPr="00D37CB9" w:rsidRDefault="006F735F" w:rsidP="006F735F">
      <w:pPr>
        <w:rPr>
          <w:rFonts w:ascii="仿宋_GB2312" w:eastAsia="仿宋_GB2312"/>
          <w:sz w:val="28"/>
          <w:szCs w:val="28"/>
        </w:rPr>
      </w:pPr>
      <w:r w:rsidRPr="00D37CB9">
        <w:rPr>
          <w:rFonts w:ascii="仿宋_GB2312" w:eastAsia="仿宋_GB2312" w:hint="eastAsia"/>
          <w:sz w:val="28"/>
          <w:szCs w:val="28"/>
        </w:rPr>
        <w:t>1. 联合国开发计划署</w:t>
      </w:r>
      <w:proofErr w:type="gramStart"/>
      <w:r w:rsidRPr="00D37CB9">
        <w:rPr>
          <w:rFonts w:ascii="仿宋_GB2312" w:eastAsia="仿宋_GB2312" w:hint="eastAsia"/>
          <w:sz w:val="28"/>
          <w:szCs w:val="28"/>
        </w:rPr>
        <w:t>在推特的</w:t>
      </w:r>
      <w:proofErr w:type="gramEnd"/>
      <w:r w:rsidRPr="00D37CB9">
        <w:rPr>
          <w:rFonts w:ascii="仿宋_GB2312" w:eastAsia="仿宋_GB2312" w:hint="eastAsia"/>
          <w:sz w:val="28"/>
          <w:szCs w:val="28"/>
        </w:rPr>
        <w:t>官方账号UNDP China（@UNDPChina）：</w:t>
      </w:r>
    </w:p>
    <w:p w:rsidR="006F735F" w:rsidRPr="00D37CB9" w:rsidRDefault="006F735F" w:rsidP="006F735F">
      <w:pPr>
        <w:rPr>
          <w:rFonts w:ascii="仿宋_GB2312" w:eastAsia="仿宋_GB2312"/>
          <w:sz w:val="28"/>
          <w:szCs w:val="28"/>
        </w:rPr>
      </w:pPr>
      <w:r w:rsidRPr="00D37CB9">
        <w:rPr>
          <w:rFonts w:ascii="仿宋_GB2312" w:eastAsia="仿宋_GB2312" w:hint="eastAsia"/>
          <w:noProof/>
          <w:sz w:val="28"/>
          <w:szCs w:val="28"/>
        </w:rPr>
        <w:drawing>
          <wp:inline distT="0" distB="0" distL="114300" distR="114300">
            <wp:extent cx="5267325" cy="3770630"/>
            <wp:effectExtent l="0" t="0" r="9525" b="1270"/>
            <wp:docPr id="27" name="图片 1" descr="搜狗截图2019040310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搜狗截图20190403101838"/>
                    <pic:cNvPicPr>
                      <a:picLocks noChangeAspect="1"/>
                    </pic:cNvPicPr>
                  </pic:nvPicPr>
                  <pic:blipFill>
                    <a:blip r:embed="rId56" cstate="print"/>
                    <a:stretch>
                      <a:fillRect/>
                    </a:stretch>
                  </pic:blipFill>
                  <pic:spPr>
                    <a:xfrm>
                      <a:off x="0" y="0"/>
                      <a:ext cx="5267325" cy="3770630"/>
                    </a:xfrm>
                    <a:prstGeom prst="rect">
                      <a:avLst/>
                    </a:prstGeom>
                  </pic:spPr>
                </pic:pic>
              </a:graphicData>
            </a:graphic>
          </wp:inline>
        </w:drawing>
      </w:r>
    </w:p>
    <w:p w:rsidR="006F735F" w:rsidRPr="00D37CB9" w:rsidRDefault="004A7EAA" w:rsidP="00D37CB9">
      <w:pPr>
        <w:ind w:firstLineChars="200" w:firstLine="560"/>
        <w:rPr>
          <w:rFonts w:ascii="仿宋_GB2312" w:eastAsia="仿宋_GB2312"/>
          <w:sz w:val="28"/>
          <w:szCs w:val="28"/>
        </w:rPr>
      </w:pPr>
      <w:r w:rsidRPr="00D37CB9">
        <w:rPr>
          <w:rFonts w:ascii="仿宋_GB2312" w:eastAsia="仿宋_GB2312" w:hint="eastAsia"/>
          <w:sz w:val="28"/>
          <w:szCs w:val="28"/>
        </w:rPr>
        <w:t>联合国开发计划署</w:t>
      </w:r>
      <w:proofErr w:type="gramStart"/>
      <w:r w:rsidRPr="00D37CB9">
        <w:rPr>
          <w:rFonts w:ascii="仿宋_GB2312" w:eastAsia="仿宋_GB2312" w:hint="eastAsia"/>
          <w:sz w:val="28"/>
          <w:szCs w:val="28"/>
        </w:rPr>
        <w:t>在推特的</w:t>
      </w:r>
      <w:proofErr w:type="gramEnd"/>
      <w:r w:rsidRPr="00D37CB9">
        <w:rPr>
          <w:rFonts w:ascii="仿宋_GB2312" w:eastAsia="仿宋_GB2312" w:hint="eastAsia"/>
          <w:sz w:val="28"/>
          <w:szCs w:val="28"/>
        </w:rPr>
        <w:t>官方账号UNDP China（@UNDPChina）转发光明日报</w:t>
      </w:r>
      <w:proofErr w:type="gramStart"/>
      <w:r w:rsidRPr="00D37CB9">
        <w:rPr>
          <w:rFonts w:ascii="仿宋_GB2312" w:eastAsia="仿宋_GB2312" w:hint="eastAsia"/>
          <w:sz w:val="28"/>
          <w:szCs w:val="28"/>
        </w:rPr>
        <w:t>在推特的</w:t>
      </w:r>
      <w:proofErr w:type="gramEnd"/>
      <w:r w:rsidRPr="00D37CB9">
        <w:rPr>
          <w:rFonts w:ascii="仿宋_GB2312" w:eastAsia="仿宋_GB2312" w:hint="eastAsia"/>
          <w:sz w:val="28"/>
          <w:szCs w:val="28"/>
        </w:rPr>
        <w:t>官方账号Guangming China</w:t>
      </w:r>
      <w:r w:rsidR="006F735F" w:rsidRPr="00D37CB9">
        <w:rPr>
          <w:rFonts w:ascii="仿宋_GB2312" w:eastAsia="仿宋_GB2312" w:hint="eastAsia"/>
          <w:sz w:val="28"/>
          <w:szCs w:val="28"/>
        </w:rPr>
        <w:t>（@Guangming_Daily）发布的</w:t>
      </w:r>
      <w:r w:rsidRPr="00D37CB9">
        <w:rPr>
          <w:rFonts w:ascii="仿宋_GB2312" w:eastAsia="仿宋_GB2312" w:hint="eastAsia"/>
          <w:sz w:val="28"/>
          <w:szCs w:val="28"/>
        </w:rPr>
        <w:t>对</w:t>
      </w:r>
      <w:r w:rsidR="006F735F" w:rsidRPr="00D37CB9">
        <w:rPr>
          <w:rFonts w:ascii="仿宋_GB2312" w:eastAsia="仿宋_GB2312" w:hint="eastAsia"/>
          <w:sz w:val="28"/>
          <w:szCs w:val="28"/>
        </w:rPr>
        <w:t>联合国开发计划署驻华代表罗世礼</w:t>
      </w:r>
      <w:r w:rsidRPr="00D37CB9">
        <w:rPr>
          <w:rFonts w:ascii="仿宋_GB2312" w:eastAsia="仿宋_GB2312" w:hint="eastAsia"/>
          <w:sz w:val="28"/>
          <w:szCs w:val="28"/>
        </w:rPr>
        <w:t>（</w:t>
      </w:r>
      <w:r w:rsidR="006F735F" w:rsidRPr="00D37CB9">
        <w:rPr>
          <w:rFonts w:ascii="仿宋_GB2312" w:eastAsia="仿宋_GB2312" w:hint="eastAsia"/>
          <w:sz w:val="28"/>
          <w:szCs w:val="28"/>
        </w:rPr>
        <w:t>Nicholas Rosellini</w:t>
      </w:r>
      <w:r w:rsidRPr="00D37CB9">
        <w:rPr>
          <w:rFonts w:ascii="仿宋_GB2312" w:eastAsia="仿宋_GB2312" w:hint="eastAsia"/>
          <w:sz w:val="28"/>
          <w:szCs w:val="28"/>
        </w:rPr>
        <w:t>）专访的视频</w:t>
      </w:r>
      <w:r w:rsidR="006F735F" w:rsidRPr="00D37CB9">
        <w:rPr>
          <w:rFonts w:ascii="仿宋_GB2312" w:eastAsia="仿宋_GB2312" w:hint="eastAsia"/>
          <w:sz w:val="28"/>
          <w:szCs w:val="28"/>
        </w:rPr>
        <w:t>《北京 绿色宜居之都</w:t>
      </w:r>
      <w:r w:rsidRPr="00D37CB9">
        <w:rPr>
          <w:rFonts w:ascii="仿宋_GB2312" w:eastAsia="仿宋_GB2312" w:hint="eastAsia"/>
          <w:sz w:val="28"/>
          <w:szCs w:val="28"/>
        </w:rPr>
        <w:t>》（</w:t>
      </w:r>
      <w:r w:rsidR="006F735F" w:rsidRPr="00D37CB9">
        <w:rPr>
          <w:rFonts w:ascii="仿宋_GB2312" w:eastAsia="仿宋_GB2312" w:hint="eastAsia"/>
          <w:sz w:val="28"/>
          <w:szCs w:val="28"/>
        </w:rPr>
        <w:t>Beijing, a livable city</w:t>
      </w:r>
      <w:r w:rsidRPr="00D37CB9">
        <w:rPr>
          <w:rFonts w:ascii="仿宋_GB2312" w:eastAsia="仿宋_GB2312" w:hint="eastAsia"/>
          <w:sz w:val="28"/>
          <w:szCs w:val="28"/>
        </w:rPr>
        <w:t>）</w:t>
      </w:r>
      <w:r w:rsidR="006F735F" w:rsidRPr="00D37CB9">
        <w:rPr>
          <w:rFonts w:ascii="仿宋_GB2312" w:eastAsia="仿宋_GB2312" w:hint="eastAsia"/>
          <w:sz w:val="28"/>
          <w:szCs w:val="28"/>
        </w:rPr>
        <w:t>。</w:t>
      </w:r>
    </w:p>
    <w:p w:rsidR="004A7EAA" w:rsidRPr="00D37CB9" w:rsidRDefault="004A7EAA" w:rsidP="00EC689D">
      <w:pPr>
        <w:rPr>
          <w:rFonts w:ascii="仿宋_GB2312" w:eastAsia="仿宋_GB2312"/>
          <w:sz w:val="28"/>
          <w:szCs w:val="28"/>
        </w:rPr>
      </w:pPr>
    </w:p>
    <w:p w:rsidR="004A7EAA" w:rsidRPr="00D37CB9" w:rsidRDefault="004A7EAA" w:rsidP="004A7EAA">
      <w:pPr>
        <w:rPr>
          <w:rFonts w:ascii="仿宋_GB2312" w:eastAsia="仿宋_GB2312"/>
          <w:sz w:val="28"/>
          <w:szCs w:val="28"/>
        </w:rPr>
      </w:pPr>
    </w:p>
    <w:p w:rsidR="004A7EAA" w:rsidRPr="00D37CB9" w:rsidRDefault="004A7EAA" w:rsidP="004A7EAA">
      <w:pPr>
        <w:rPr>
          <w:rFonts w:ascii="仿宋_GB2312" w:eastAsia="仿宋_GB2312"/>
          <w:sz w:val="28"/>
          <w:szCs w:val="28"/>
        </w:rPr>
      </w:pPr>
    </w:p>
    <w:p w:rsidR="004A7EAA" w:rsidRPr="00D37CB9" w:rsidRDefault="004A7EAA" w:rsidP="004A7EAA">
      <w:pPr>
        <w:rPr>
          <w:rFonts w:ascii="仿宋_GB2312" w:eastAsia="仿宋_GB2312"/>
          <w:sz w:val="28"/>
          <w:szCs w:val="28"/>
        </w:rPr>
      </w:pPr>
    </w:p>
    <w:p w:rsidR="004A7EAA" w:rsidRPr="00D37CB9" w:rsidRDefault="004A7EAA" w:rsidP="004A7EAA">
      <w:pPr>
        <w:rPr>
          <w:rFonts w:ascii="仿宋_GB2312" w:eastAsia="仿宋_GB2312"/>
          <w:sz w:val="28"/>
          <w:szCs w:val="28"/>
        </w:rPr>
      </w:pPr>
    </w:p>
    <w:p w:rsidR="004A7EAA" w:rsidRPr="00D37CB9" w:rsidRDefault="004A7EAA" w:rsidP="004A7EAA">
      <w:pPr>
        <w:rPr>
          <w:rFonts w:ascii="仿宋_GB2312" w:eastAsia="仿宋_GB2312"/>
          <w:sz w:val="28"/>
          <w:szCs w:val="28"/>
        </w:rPr>
      </w:pPr>
      <w:r w:rsidRPr="00D37CB9">
        <w:rPr>
          <w:rFonts w:ascii="仿宋_GB2312" w:eastAsia="仿宋_GB2312" w:hint="eastAsia"/>
          <w:sz w:val="28"/>
          <w:szCs w:val="28"/>
        </w:rPr>
        <w:lastRenderedPageBreak/>
        <w:t>2. 世界银行中国、蒙古国和韩国局局长郝福满（Bert Hofman）：</w:t>
      </w:r>
    </w:p>
    <w:p w:rsidR="004A7EAA" w:rsidRPr="00D37CB9" w:rsidRDefault="004A7EAA" w:rsidP="004A7EAA">
      <w:pPr>
        <w:jc w:val="center"/>
        <w:rPr>
          <w:rFonts w:ascii="仿宋_GB2312" w:eastAsia="仿宋_GB2312"/>
          <w:sz w:val="28"/>
          <w:szCs w:val="28"/>
        </w:rPr>
      </w:pPr>
      <w:r w:rsidRPr="00D37CB9">
        <w:rPr>
          <w:rFonts w:ascii="仿宋_GB2312" w:eastAsia="仿宋_GB2312" w:hint="eastAsia"/>
          <w:noProof/>
          <w:sz w:val="28"/>
          <w:szCs w:val="28"/>
        </w:rPr>
        <w:drawing>
          <wp:inline distT="0" distB="0" distL="114300" distR="114300">
            <wp:extent cx="3370580" cy="7298690"/>
            <wp:effectExtent l="19050" t="0" r="1128" b="0"/>
            <wp:docPr id="29" name="图片 2" descr="微信图片_2019040310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微信图片_20190403100250"/>
                    <pic:cNvPicPr>
                      <a:picLocks noChangeAspect="1"/>
                    </pic:cNvPicPr>
                  </pic:nvPicPr>
                  <pic:blipFill>
                    <a:blip r:embed="rId57" cstate="print"/>
                    <a:stretch>
                      <a:fillRect/>
                    </a:stretch>
                  </pic:blipFill>
                  <pic:spPr>
                    <a:xfrm>
                      <a:off x="0" y="0"/>
                      <a:ext cx="3374421" cy="7307308"/>
                    </a:xfrm>
                    <a:prstGeom prst="rect">
                      <a:avLst/>
                    </a:prstGeom>
                  </pic:spPr>
                </pic:pic>
              </a:graphicData>
            </a:graphic>
          </wp:inline>
        </w:drawing>
      </w:r>
    </w:p>
    <w:p w:rsidR="004A7EAA" w:rsidRPr="00D37CB9" w:rsidRDefault="004A7EAA" w:rsidP="00D37CB9">
      <w:pPr>
        <w:ind w:left="140" w:hangingChars="50" w:hanging="140"/>
        <w:rPr>
          <w:rFonts w:ascii="仿宋_GB2312" w:eastAsia="仿宋_GB2312"/>
          <w:sz w:val="28"/>
          <w:szCs w:val="28"/>
        </w:rPr>
      </w:pPr>
      <w:r w:rsidRPr="00D37CB9">
        <w:rPr>
          <w:rFonts w:ascii="仿宋_GB2312" w:eastAsia="仿宋_GB2312" w:hint="eastAsia"/>
          <w:sz w:val="28"/>
          <w:szCs w:val="28"/>
        </w:rPr>
        <w:t xml:space="preserve">    世界银行中国、蒙古国和韩国局局长郝福满（Bert Hofman）</w:t>
      </w:r>
      <w:proofErr w:type="gramStart"/>
      <w:r w:rsidRPr="00D37CB9">
        <w:rPr>
          <w:rFonts w:ascii="仿宋_GB2312" w:eastAsia="仿宋_GB2312" w:hint="eastAsia"/>
          <w:sz w:val="28"/>
          <w:szCs w:val="28"/>
        </w:rPr>
        <w:t>在推特的</w:t>
      </w:r>
      <w:proofErr w:type="gramEnd"/>
      <w:r w:rsidRPr="00D37CB9">
        <w:rPr>
          <w:rFonts w:ascii="仿宋_GB2312" w:eastAsia="仿宋_GB2312" w:hint="eastAsia"/>
          <w:sz w:val="28"/>
          <w:szCs w:val="28"/>
        </w:rPr>
        <w:t>个人账号Bert Hofman（@berthofmanecon）转发光明日报</w:t>
      </w:r>
      <w:proofErr w:type="gramStart"/>
      <w:r w:rsidRPr="00D37CB9">
        <w:rPr>
          <w:rFonts w:ascii="仿宋_GB2312" w:eastAsia="仿宋_GB2312" w:hint="eastAsia"/>
          <w:sz w:val="28"/>
          <w:szCs w:val="28"/>
        </w:rPr>
        <w:t>在推特的</w:t>
      </w:r>
      <w:proofErr w:type="gramEnd"/>
      <w:r w:rsidRPr="00D37CB9">
        <w:rPr>
          <w:rFonts w:ascii="仿宋_GB2312" w:eastAsia="仿宋_GB2312" w:hint="eastAsia"/>
          <w:sz w:val="28"/>
          <w:szCs w:val="28"/>
        </w:rPr>
        <w:t>官方账号Guangming Daily（@Guangming_Daily）发布的对</w:t>
      </w:r>
      <w:r w:rsidRPr="00D37CB9">
        <w:rPr>
          <w:rFonts w:ascii="仿宋_GB2312" w:eastAsia="仿宋_GB2312" w:hint="eastAsia"/>
          <w:sz w:val="28"/>
          <w:szCs w:val="28"/>
        </w:rPr>
        <w:lastRenderedPageBreak/>
        <w:t>其的专访视频《开放的北京继续前行》（Open Beijing keeps moving ahead）。</w:t>
      </w:r>
    </w:p>
    <w:p w:rsidR="004A7EAA" w:rsidRPr="00D37CB9" w:rsidRDefault="004A7EAA" w:rsidP="004A7EAA">
      <w:pPr>
        <w:jc w:val="left"/>
        <w:rPr>
          <w:rFonts w:ascii="仿宋_GB2312" w:eastAsia="仿宋_GB2312"/>
          <w:sz w:val="28"/>
          <w:szCs w:val="28"/>
        </w:rPr>
      </w:pPr>
    </w:p>
    <w:p w:rsidR="004A7EAA" w:rsidRPr="00D37CB9" w:rsidRDefault="004A7EAA" w:rsidP="004A7EAA">
      <w:pPr>
        <w:jc w:val="left"/>
        <w:rPr>
          <w:rFonts w:ascii="仿宋_GB2312" w:eastAsia="仿宋_GB2312"/>
          <w:sz w:val="28"/>
          <w:szCs w:val="28"/>
        </w:rPr>
      </w:pPr>
      <w:r w:rsidRPr="00D37CB9">
        <w:rPr>
          <w:rFonts w:ascii="仿宋_GB2312" w:eastAsia="仿宋_GB2312" w:hint="eastAsia"/>
          <w:sz w:val="28"/>
          <w:szCs w:val="28"/>
        </w:rPr>
        <w:t>3. LTL汉语学校校长周浩辰（Andreas Laimb</w:t>
      </w:r>
      <w:r w:rsidRPr="00D37CB9">
        <w:rPr>
          <w:rFonts w:eastAsia="仿宋_GB2312" w:hint="eastAsia"/>
          <w:sz w:val="28"/>
          <w:szCs w:val="28"/>
        </w:rPr>
        <w:t>ö</w:t>
      </w:r>
      <w:r w:rsidRPr="00D37CB9">
        <w:rPr>
          <w:rFonts w:ascii="仿宋_GB2312" w:eastAsia="仿宋_GB2312" w:hint="eastAsia"/>
          <w:sz w:val="28"/>
          <w:szCs w:val="28"/>
        </w:rPr>
        <w:t>ck）：</w:t>
      </w:r>
    </w:p>
    <w:p w:rsidR="004A7EAA" w:rsidRPr="00D37CB9" w:rsidRDefault="004A7EAA" w:rsidP="004A7EAA">
      <w:pPr>
        <w:jc w:val="left"/>
        <w:rPr>
          <w:rFonts w:ascii="仿宋_GB2312" w:eastAsia="仿宋_GB2312"/>
          <w:sz w:val="28"/>
          <w:szCs w:val="28"/>
        </w:rPr>
      </w:pPr>
      <w:r w:rsidRPr="00D37CB9">
        <w:rPr>
          <w:rFonts w:ascii="仿宋_GB2312" w:eastAsia="仿宋_GB2312" w:hint="eastAsia"/>
          <w:noProof/>
          <w:sz w:val="28"/>
          <w:szCs w:val="28"/>
        </w:rPr>
        <w:drawing>
          <wp:inline distT="0" distB="0" distL="114300" distR="114300">
            <wp:extent cx="5271770" cy="3435350"/>
            <wp:effectExtent l="0" t="0" r="5080" b="12700"/>
            <wp:docPr id="30" name="图片 4" descr="搜狗截图2019040311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descr="搜狗截图20190403110208"/>
                    <pic:cNvPicPr>
                      <a:picLocks noChangeAspect="1"/>
                    </pic:cNvPicPr>
                  </pic:nvPicPr>
                  <pic:blipFill>
                    <a:blip r:embed="rId58" cstate="print"/>
                    <a:stretch>
                      <a:fillRect/>
                    </a:stretch>
                  </pic:blipFill>
                  <pic:spPr>
                    <a:xfrm>
                      <a:off x="0" y="0"/>
                      <a:ext cx="5271770" cy="3435350"/>
                    </a:xfrm>
                    <a:prstGeom prst="rect">
                      <a:avLst/>
                    </a:prstGeom>
                  </pic:spPr>
                </pic:pic>
              </a:graphicData>
            </a:graphic>
          </wp:inline>
        </w:drawing>
      </w:r>
    </w:p>
    <w:p w:rsidR="004A7EAA" w:rsidRPr="00D37CB9" w:rsidRDefault="004A7EAA" w:rsidP="00D37CB9">
      <w:pPr>
        <w:ind w:firstLineChars="200" w:firstLine="560"/>
        <w:jc w:val="left"/>
        <w:rPr>
          <w:rFonts w:ascii="仿宋_GB2312" w:eastAsia="仿宋_GB2312"/>
          <w:sz w:val="28"/>
          <w:szCs w:val="28"/>
        </w:rPr>
      </w:pPr>
      <w:r w:rsidRPr="00D37CB9">
        <w:rPr>
          <w:rFonts w:ascii="仿宋_GB2312" w:eastAsia="仿宋_GB2312" w:hint="eastAsia"/>
          <w:sz w:val="28"/>
          <w:szCs w:val="28"/>
        </w:rPr>
        <w:t>LTL汉语学校</w:t>
      </w:r>
      <w:proofErr w:type="gramStart"/>
      <w:r w:rsidRPr="00D37CB9">
        <w:rPr>
          <w:rFonts w:ascii="仿宋_GB2312" w:eastAsia="仿宋_GB2312" w:hint="eastAsia"/>
          <w:sz w:val="28"/>
          <w:szCs w:val="28"/>
        </w:rPr>
        <w:t>在推特的</w:t>
      </w:r>
      <w:proofErr w:type="gramEnd"/>
      <w:r w:rsidRPr="00D37CB9">
        <w:rPr>
          <w:rFonts w:ascii="仿宋_GB2312" w:eastAsia="仿宋_GB2312" w:hint="eastAsia"/>
          <w:sz w:val="28"/>
          <w:szCs w:val="28"/>
        </w:rPr>
        <w:t>官方账号LTL Mandarin School（@LTLMandarin）转发光明日报</w:t>
      </w:r>
      <w:proofErr w:type="gramStart"/>
      <w:r w:rsidRPr="00D37CB9">
        <w:rPr>
          <w:rFonts w:ascii="仿宋_GB2312" w:eastAsia="仿宋_GB2312" w:hint="eastAsia"/>
          <w:sz w:val="28"/>
          <w:szCs w:val="28"/>
        </w:rPr>
        <w:t>在推特的</w:t>
      </w:r>
      <w:proofErr w:type="gramEnd"/>
      <w:r w:rsidRPr="00D37CB9">
        <w:rPr>
          <w:rFonts w:ascii="仿宋_GB2312" w:eastAsia="仿宋_GB2312" w:hint="eastAsia"/>
          <w:sz w:val="28"/>
          <w:szCs w:val="28"/>
        </w:rPr>
        <w:t>官方账号Guangming Daily（@Guangming_Daily）发布的</w:t>
      </w:r>
      <w:r w:rsidR="00C97902" w:rsidRPr="00D37CB9">
        <w:rPr>
          <w:rFonts w:ascii="仿宋_GB2312" w:eastAsia="仿宋_GB2312" w:hint="eastAsia"/>
          <w:sz w:val="28"/>
          <w:szCs w:val="28"/>
        </w:rPr>
        <w:t>对其校长</w:t>
      </w:r>
      <w:r w:rsidRPr="00D37CB9">
        <w:rPr>
          <w:rFonts w:ascii="仿宋_GB2312" w:eastAsia="仿宋_GB2312" w:hint="eastAsia"/>
          <w:sz w:val="28"/>
          <w:szCs w:val="28"/>
        </w:rPr>
        <w:t>周浩辰</w:t>
      </w:r>
      <w:r w:rsidR="00C97902" w:rsidRPr="00D37CB9">
        <w:rPr>
          <w:rFonts w:ascii="仿宋_GB2312" w:eastAsia="仿宋_GB2312" w:hint="eastAsia"/>
          <w:sz w:val="28"/>
          <w:szCs w:val="28"/>
        </w:rPr>
        <w:t>（Andreas Laimb</w:t>
      </w:r>
      <w:r w:rsidR="00C97902" w:rsidRPr="00D37CB9">
        <w:rPr>
          <w:rFonts w:eastAsia="仿宋_GB2312" w:hint="eastAsia"/>
          <w:sz w:val="28"/>
          <w:szCs w:val="28"/>
        </w:rPr>
        <w:t>ö</w:t>
      </w:r>
      <w:r w:rsidR="00C97902" w:rsidRPr="00D37CB9">
        <w:rPr>
          <w:rFonts w:ascii="仿宋_GB2312" w:eastAsia="仿宋_GB2312" w:hint="eastAsia"/>
          <w:sz w:val="28"/>
          <w:szCs w:val="28"/>
        </w:rPr>
        <w:t>ck）的专访视频</w:t>
      </w:r>
      <w:r w:rsidRPr="00D37CB9">
        <w:rPr>
          <w:rFonts w:ascii="仿宋_GB2312" w:eastAsia="仿宋_GB2312" w:hint="eastAsia"/>
          <w:sz w:val="28"/>
          <w:szCs w:val="28"/>
        </w:rPr>
        <w:t>《来自奥地利的北京哥们儿</w:t>
      </w:r>
      <w:r w:rsidR="00C97902" w:rsidRPr="00D37CB9">
        <w:rPr>
          <w:rFonts w:ascii="仿宋_GB2312" w:eastAsia="仿宋_GB2312" w:hint="eastAsia"/>
          <w:sz w:val="28"/>
          <w:szCs w:val="28"/>
        </w:rPr>
        <w:t>》（A Beijinger from Austria）</w:t>
      </w:r>
      <w:r w:rsidRPr="00D37CB9">
        <w:rPr>
          <w:rFonts w:ascii="仿宋_GB2312" w:eastAsia="仿宋_GB2312" w:hint="eastAsia"/>
          <w:sz w:val="28"/>
          <w:szCs w:val="28"/>
        </w:rPr>
        <w:t>。</w:t>
      </w:r>
    </w:p>
    <w:p w:rsidR="004A7EAA" w:rsidRPr="00D37CB9" w:rsidRDefault="004A7EAA" w:rsidP="004A7EAA">
      <w:pPr>
        <w:jc w:val="left"/>
        <w:rPr>
          <w:rFonts w:ascii="仿宋_GB2312" w:eastAsia="仿宋_GB2312"/>
          <w:sz w:val="28"/>
          <w:szCs w:val="28"/>
        </w:rPr>
      </w:pPr>
    </w:p>
    <w:sectPr w:rsidR="004A7EAA" w:rsidRPr="00D37CB9" w:rsidSect="00DB529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B7421" w:rsidRDefault="000B7421" w:rsidP="00E14938">
      <w:r>
        <w:separator/>
      </w:r>
    </w:p>
  </w:endnote>
  <w:endnote w:type="continuationSeparator" w:id="0">
    <w:p w:rsidR="000B7421" w:rsidRDefault="000B7421" w:rsidP="00E1493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B7421" w:rsidRDefault="000B7421" w:rsidP="00E14938">
      <w:r>
        <w:separator/>
      </w:r>
    </w:p>
  </w:footnote>
  <w:footnote w:type="continuationSeparator" w:id="0">
    <w:p w:rsidR="000B7421" w:rsidRDefault="000B7421" w:rsidP="00E1493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2077545"/>
    <w:multiLevelType w:val="multilevel"/>
    <w:tmpl w:val="3207754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3713F45C"/>
    <w:multiLevelType w:val="singleLevel"/>
    <w:tmpl w:val="3713F45C"/>
    <w:lvl w:ilvl="0">
      <w:start w:val="2"/>
      <w:numFmt w:val="chineseCounting"/>
      <w:suff w:val="nothing"/>
      <w:lvlText w:val="（%1）"/>
      <w:lvlJc w:val="left"/>
      <w:rPr>
        <w:rFonts w:hint="eastAsia"/>
      </w:rPr>
    </w:lvl>
  </w:abstractNum>
  <w:abstractNum w:abstractNumId="2">
    <w:nsid w:val="39F24448"/>
    <w:multiLevelType w:val="multilevel"/>
    <w:tmpl w:val="39F24448"/>
    <w:lvl w:ilvl="0">
      <w:start w:val="1"/>
      <w:numFmt w:val="decimal"/>
      <w:lvlText w:val="%1."/>
      <w:lvlJc w:val="left"/>
      <w:pPr>
        <w:ind w:left="360" w:hanging="360"/>
      </w:pPr>
      <w:rPr>
        <w:rFonts w:hint="default"/>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40B76C90"/>
    <w:multiLevelType w:val="multilevel"/>
    <w:tmpl w:val="40B76C9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519044C9"/>
    <w:multiLevelType w:val="multilevel"/>
    <w:tmpl w:val="519044C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8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21498E"/>
    <w:rsid w:val="000077BC"/>
    <w:rsid w:val="0006048C"/>
    <w:rsid w:val="00075F08"/>
    <w:rsid w:val="000A0893"/>
    <w:rsid w:val="000B6036"/>
    <w:rsid w:val="000B7421"/>
    <w:rsid w:val="0015425B"/>
    <w:rsid w:val="00155DA2"/>
    <w:rsid w:val="0018047F"/>
    <w:rsid w:val="00183249"/>
    <w:rsid w:val="00185CB6"/>
    <w:rsid w:val="001A27FE"/>
    <w:rsid w:val="001E5E4D"/>
    <w:rsid w:val="00203467"/>
    <w:rsid w:val="00213227"/>
    <w:rsid w:val="0021498E"/>
    <w:rsid w:val="00231840"/>
    <w:rsid w:val="0023736F"/>
    <w:rsid w:val="00261460"/>
    <w:rsid w:val="002D5FB8"/>
    <w:rsid w:val="00334891"/>
    <w:rsid w:val="00394659"/>
    <w:rsid w:val="003E0462"/>
    <w:rsid w:val="00411B01"/>
    <w:rsid w:val="00432333"/>
    <w:rsid w:val="00466FB9"/>
    <w:rsid w:val="004733B5"/>
    <w:rsid w:val="004A7EAA"/>
    <w:rsid w:val="004C010F"/>
    <w:rsid w:val="004C0BFD"/>
    <w:rsid w:val="004C59BD"/>
    <w:rsid w:val="004D178F"/>
    <w:rsid w:val="00513870"/>
    <w:rsid w:val="00516A68"/>
    <w:rsid w:val="00536839"/>
    <w:rsid w:val="005436AA"/>
    <w:rsid w:val="00543932"/>
    <w:rsid w:val="005458CE"/>
    <w:rsid w:val="00590618"/>
    <w:rsid w:val="005B7136"/>
    <w:rsid w:val="005E2BE5"/>
    <w:rsid w:val="005E69B7"/>
    <w:rsid w:val="00631380"/>
    <w:rsid w:val="00647086"/>
    <w:rsid w:val="00666611"/>
    <w:rsid w:val="00680DDB"/>
    <w:rsid w:val="006932ED"/>
    <w:rsid w:val="0069372E"/>
    <w:rsid w:val="006B189B"/>
    <w:rsid w:val="006C4DD0"/>
    <w:rsid w:val="006F735F"/>
    <w:rsid w:val="0072356D"/>
    <w:rsid w:val="00734EB8"/>
    <w:rsid w:val="007402D0"/>
    <w:rsid w:val="007563F4"/>
    <w:rsid w:val="00760A5E"/>
    <w:rsid w:val="00794ADB"/>
    <w:rsid w:val="007A6FB9"/>
    <w:rsid w:val="007C1E5B"/>
    <w:rsid w:val="007C3E63"/>
    <w:rsid w:val="007D2308"/>
    <w:rsid w:val="00815D89"/>
    <w:rsid w:val="00893105"/>
    <w:rsid w:val="008940CB"/>
    <w:rsid w:val="008A1ABE"/>
    <w:rsid w:val="00905EFF"/>
    <w:rsid w:val="00910092"/>
    <w:rsid w:val="009159BF"/>
    <w:rsid w:val="00916E63"/>
    <w:rsid w:val="009C18CA"/>
    <w:rsid w:val="009D784F"/>
    <w:rsid w:val="00A36E95"/>
    <w:rsid w:val="00A5195D"/>
    <w:rsid w:val="00A51F0E"/>
    <w:rsid w:val="00A61204"/>
    <w:rsid w:val="00AB2809"/>
    <w:rsid w:val="00AB3E7E"/>
    <w:rsid w:val="00B12E55"/>
    <w:rsid w:val="00B306CB"/>
    <w:rsid w:val="00B4242A"/>
    <w:rsid w:val="00B70B44"/>
    <w:rsid w:val="00B74A4F"/>
    <w:rsid w:val="00BA0EA3"/>
    <w:rsid w:val="00BB0879"/>
    <w:rsid w:val="00BC361E"/>
    <w:rsid w:val="00BE13DD"/>
    <w:rsid w:val="00BE4A06"/>
    <w:rsid w:val="00BF13F1"/>
    <w:rsid w:val="00C114BD"/>
    <w:rsid w:val="00C22832"/>
    <w:rsid w:val="00C377CE"/>
    <w:rsid w:val="00C53374"/>
    <w:rsid w:val="00C5732B"/>
    <w:rsid w:val="00C67E41"/>
    <w:rsid w:val="00C871B1"/>
    <w:rsid w:val="00C93756"/>
    <w:rsid w:val="00C97902"/>
    <w:rsid w:val="00D15186"/>
    <w:rsid w:val="00D1784B"/>
    <w:rsid w:val="00D37CB9"/>
    <w:rsid w:val="00D4198A"/>
    <w:rsid w:val="00D55894"/>
    <w:rsid w:val="00D61CCD"/>
    <w:rsid w:val="00D74EDE"/>
    <w:rsid w:val="00D85A41"/>
    <w:rsid w:val="00DA7959"/>
    <w:rsid w:val="00DB4A86"/>
    <w:rsid w:val="00DB5296"/>
    <w:rsid w:val="00DD4C0D"/>
    <w:rsid w:val="00DF659B"/>
    <w:rsid w:val="00E14938"/>
    <w:rsid w:val="00E33531"/>
    <w:rsid w:val="00E54AF0"/>
    <w:rsid w:val="00E6547A"/>
    <w:rsid w:val="00E92324"/>
    <w:rsid w:val="00E962B0"/>
    <w:rsid w:val="00EC22CD"/>
    <w:rsid w:val="00EC689D"/>
    <w:rsid w:val="00EF4506"/>
    <w:rsid w:val="00F27D61"/>
    <w:rsid w:val="00F405BD"/>
    <w:rsid w:val="00F5363D"/>
    <w:rsid w:val="00F763D2"/>
    <w:rsid w:val="00F833A7"/>
    <w:rsid w:val="00FC738B"/>
    <w:rsid w:val="00FD76A1"/>
    <w:rsid w:val="00FE16CB"/>
    <w:rsid w:val="00FE76F5"/>
    <w:rsid w:val="00FE7D7E"/>
    <w:rsid w:val="00FF6D58"/>
    <w:rsid w:val="144928A2"/>
    <w:rsid w:val="242C45CC"/>
    <w:rsid w:val="62E7515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Normal Table"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5296"/>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rsid w:val="00DB5296"/>
    <w:pPr>
      <w:tabs>
        <w:tab w:val="center" w:pos="4153"/>
        <w:tab w:val="right" w:pos="8306"/>
      </w:tabs>
      <w:snapToGrid w:val="0"/>
      <w:jc w:val="left"/>
    </w:pPr>
    <w:rPr>
      <w:sz w:val="18"/>
      <w:szCs w:val="18"/>
    </w:rPr>
  </w:style>
  <w:style w:type="paragraph" w:styleId="a4">
    <w:name w:val="header"/>
    <w:basedOn w:val="a"/>
    <w:link w:val="Char0"/>
    <w:uiPriority w:val="99"/>
    <w:unhideWhenUsed/>
    <w:qFormat/>
    <w:rsid w:val="00DB5296"/>
    <w:pPr>
      <w:pBdr>
        <w:bottom w:val="single" w:sz="6" w:space="1" w:color="auto"/>
      </w:pBdr>
      <w:tabs>
        <w:tab w:val="center" w:pos="4153"/>
        <w:tab w:val="right" w:pos="8306"/>
      </w:tabs>
      <w:snapToGrid w:val="0"/>
      <w:jc w:val="center"/>
    </w:pPr>
    <w:rPr>
      <w:sz w:val="18"/>
      <w:szCs w:val="18"/>
    </w:rPr>
  </w:style>
  <w:style w:type="table" w:styleId="a5">
    <w:name w:val="Table Grid"/>
    <w:basedOn w:val="a1"/>
    <w:qFormat/>
    <w:rsid w:val="00DB529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FollowedHyperlink"/>
    <w:basedOn w:val="a0"/>
    <w:uiPriority w:val="99"/>
    <w:semiHidden/>
    <w:unhideWhenUsed/>
    <w:qFormat/>
    <w:rsid w:val="00DB5296"/>
    <w:rPr>
      <w:color w:val="954F72" w:themeColor="followedHyperlink"/>
      <w:u w:val="single"/>
    </w:rPr>
  </w:style>
  <w:style w:type="character" w:styleId="a7">
    <w:name w:val="Hyperlink"/>
    <w:basedOn w:val="a0"/>
    <w:uiPriority w:val="99"/>
    <w:unhideWhenUsed/>
    <w:qFormat/>
    <w:rsid w:val="00DB5296"/>
    <w:rPr>
      <w:color w:val="0000FF"/>
      <w:u w:val="single"/>
    </w:rPr>
  </w:style>
  <w:style w:type="character" w:customStyle="1" w:styleId="Char0">
    <w:name w:val="页眉 Char"/>
    <w:basedOn w:val="a0"/>
    <w:link w:val="a4"/>
    <w:uiPriority w:val="99"/>
    <w:rsid w:val="00DB5296"/>
    <w:rPr>
      <w:sz w:val="18"/>
      <w:szCs w:val="18"/>
    </w:rPr>
  </w:style>
  <w:style w:type="character" w:customStyle="1" w:styleId="Char">
    <w:name w:val="页脚 Char"/>
    <w:basedOn w:val="a0"/>
    <w:link w:val="a3"/>
    <w:uiPriority w:val="99"/>
    <w:qFormat/>
    <w:rsid w:val="00DB5296"/>
    <w:rPr>
      <w:sz w:val="18"/>
      <w:szCs w:val="18"/>
    </w:rPr>
  </w:style>
  <w:style w:type="paragraph" w:styleId="a8">
    <w:name w:val="List Paragraph"/>
    <w:basedOn w:val="a"/>
    <w:uiPriority w:val="34"/>
    <w:qFormat/>
    <w:rsid w:val="00DB5296"/>
    <w:pPr>
      <w:ind w:firstLineChars="200" w:firstLine="420"/>
    </w:pPr>
  </w:style>
  <w:style w:type="paragraph" w:styleId="a9">
    <w:name w:val="Balloon Text"/>
    <w:basedOn w:val="a"/>
    <w:link w:val="Char1"/>
    <w:uiPriority w:val="99"/>
    <w:semiHidden/>
    <w:unhideWhenUsed/>
    <w:rsid w:val="00203467"/>
    <w:rPr>
      <w:sz w:val="18"/>
      <w:szCs w:val="18"/>
    </w:rPr>
  </w:style>
  <w:style w:type="character" w:customStyle="1" w:styleId="Char1">
    <w:name w:val="批注框文本 Char"/>
    <w:basedOn w:val="a0"/>
    <w:link w:val="a9"/>
    <w:uiPriority w:val="99"/>
    <w:semiHidden/>
    <w:rsid w:val="00203467"/>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3.png"/><Relationship Id="rId39" Type="http://schemas.openxmlformats.org/officeDocument/2006/relationships/image" Target="media/image24.png"/><Relationship Id="rId21" Type="http://schemas.openxmlformats.org/officeDocument/2006/relationships/hyperlink" Target="https://twitter.com/xiaomi" TargetMode="External"/><Relationship Id="rId34" Type="http://schemas.openxmlformats.org/officeDocument/2006/relationships/image" Target="media/image21.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twitter.com/Guangming_Daily/status/1074831611672317958"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hyperlink" Target="https://www.youtube.com/watch?v=WkwZNy8BoQQ" TargetMode="External"/><Relationship Id="rId46" Type="http://schemas.openxmlformats.org/officeDocument/2006/relationships/image" Target="media/image30.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image" Target="media/image25.png"/><Relationship Id="rId54"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twitter.com/Guangming_Daily/status/1072026368102170624" TargetMode="External"/><Relationship Id="rId32" Type="http://schemas.openxmlformats.org/officeDocument/2006/relationships/image" Target="media/image19.png"/><Relationship Id="rId37" Type="http://schemas.openxmlformats.org/officeDocument/2006/relationships/image" Target="media/image23.png"/><Relationship Id="rId40" Type="http://schemas.openxmlformats.org/officeDocument/2006/relationships/hyperlink" Target="https://www.youtube.com/watch?v=9ovSMaJWm8c" TargetMode="External"/><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jpeg"/><Relationship Id="rId5" Type="http://schemas.openxmlformats.org/officeDocument/2006/relationships/webSettings" Target="webSettings.xml"/><Relationship Id="rId15" Type="http://schemas.openxmlformats.org/officeDocument/2006/relationships/hyperlink" Target="https://twitter.com/Guangming_Daily/status/1074106837719486469" TargetMode="External"/><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hyperlink" Target="https://www.youtube.com/watch?v=r9h53AaJ7Vk" TargetMode="External"/><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3.png"/><Relationship Id="rId19" Type="http://schemas.openxmlformats.org/officeDocument/2006/relationships/hyperlink" Target="https://twitter.com/Guangming_Daily/status/1073744451573436416" TargetMode="External"/><Relationship Id="rId31" Type="http://schemas.openxmlformats.org/officeDocument/2006/relationships/image" Target="media/image18.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twitter.com/Guangming_Daily/status/1073377001866547200" TargetMode="Externa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jpeg"/><Relationship Id="rId8" Type="http://schemas.openxmlformats.org/officeDocument/2006/relationships/image" Target="media/image1.png"/><Relationship Id="rId51" Type="http://schemas.openxmlformats.org/officeDocument/2006/relationships/image" Target="media/image35.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25</Pages>
  <Words>1188</Words>
  <Characters>6774</Characters>
  <Application>Microsoft Office Word</Application>
  <DocSecurity>0</DocSecurity>
  <Lines>56</Lines>
  <Paragraphs>15</Paragraphs>
  <ScaleCrop>false</ScaleCrop>
  <Company/>
  <LinksUpToDate>false</LinksUpToDate>
  <CharactersWithSpaces>7947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jinlinghan</dc:creator>
  <cp:lastModifiedBy>User</cp:lastModifiedBy>
  <cp:revision>90</cp:revision>
  <dcterms:created xsi:type="dcterms:W3CDTF">2019-04-04T04:50:00Z</dcterms:created>
  <dcterms:modified xsi:type="dcterms:W3CDTF">2019-04-09T07:53:00Z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2052-11.1.0.8573</vt:lpwstr>
  </property>
</Properties>
</file>